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F14F8" w14:textId="661DF6FF" w:rsidR="00115D9B" w:rsidRPr="003A78F3" w:rsidRDefault="00115D9B" w:rsidP="003A78F3">
      <w:pPr>
        <w:pStyle w:val="Body"/>
        <w:ind w:left="-90" w:firstLine="90"/>
        <w:rPr>
          <w:rFonts w:asciiTheme="minorHAnsi" w:hAnsiTheme="minorHAnsi"/>
          <w:b/>
          <w:sz w:val="24"/>
          <w:szCs w:val="24"/>
        </w:rPr>
      </w:pPr>
      <w:r w:rsidRPr="007D00A2">
        <w:rPr>
          <w:rFonts w:asciiTheme="minorHAnsi" w:hAnsiTheme="minorHAnsi"/>
          <w:noProof/>
          <w:sz w:val="24"/>
          <w:szCs w:val="24"/>
        </w:rPr>
        <w:drawing>
          <wp:anchor distT="0" distB="0" distL="114300" distR="114300" simplePos="0" relativeHeight="251659264" behindDoc="0" locked="0" layoutInCell="1" allowOverlap="1" wp14:anchorId="44E04DB0" wp14:editId="6C113A0B">
            <wp:simplePos x="0" y="0"/>
            <wp:positionH relativeFrom="page">
              <wp:posOffset>685800</wp:posOffset>
            </wp:positionH>
            <wp:positionV relativeFrom="page">
              <wp:posOffset>228600</wp:posOffset>
            </wp:positionV>
            <wp:extent cx="6267450" cy="809625"/>
            <wp:effectExtent l="0" t="0" r="6350" b="3175"/>
            <wp:wrapThrough wrapText="bothSides">
              <wp:wrapPolygon edited="0">
                <wp:start x="0" y="1355"/>
                <wp:lineTo x="0" y="15586"/>
                <wp:lineTo x="263" y="21007"/>
                <wp:lineTo x="21184" y="21007"/>
                <wp:lineTo x="21534" y="6099"/>
                <wp:lineTo x="21184" y="1355"/>
                <wp:lineTo x="0" y="1355"/>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674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98D">
        <w:rPr>
          <w:rFonts w:asciiTheme="majorHAnsi" w:eastAsia="Times New Roman" w:hAnsiTheme="majorHAnsi"/>
        </w:rPr>
        <w:t xml:space="preserve">Montclair Center </w:t>
      </w:r>
      <w:r w:rsidRPr="0076398D">
        <w:rPr>
          <w:rFonts w:asciiTheme="majorHAnsi" w:eastAsia="Times New Roman" w:hAnsiTheme="majorHAnsi"/>
          <w:color w:val="76923C" w:themeColor="accent3" w:themeShade="BF"/>
        </w:rPr>
        <w:t>BID</w:t>
      </w:r>
    </w:p>
    <w:p w14:paraId="0D2475DE" w14:textId="73B13D18" w:rsidR="00115D9B" w:rsidRPr="0076398D" w:rsidRDefault="00533762" w:rsidP="00115D9B">
      <w:pPr>
        <w:rPr>
          <w:rFonts w:asciiTheme="majorHAnsi" w:eastAsia="Times New Roman" w:hAnsiTheme="majorHAnsi"/>
        </w:rPr>
      </w:pPr>
      <w:r>
        <w:rPr>
          <w:rFonts w:asciiTheme="majorHAnsi" w:eastAsia="Times New Roman" w:hAnsiTheme="majorHAnsi"/>
        </w:rPr>
        <w:t>Wednesday</w:t>
      </w:r>
      <w:r w:rsidR="00E67D98">
        <w:rPr>
          <w:rFonts w:asciiTheme="majorHAnsi" w:eastAsia="Times New Roman" w:hAnsiTheme="majorHAnsi"/>
        </w:rPr>
        <w:t xml:space="preserve">, </w:t>
      </w:r>
      <w:r w:rsidR="00AE2849">
        <w:rPr>
          <w:rFonts w:asciiTheme="majorHAnsi" w:eastAsia="Times New Roman" w:hAnsiTheme="majorHAnsi"/>
        </w:rPr>
        <w:t>December 12</w:t>
      </w:r>
      <w:r>
        <w:rPr>
          <w:rFonts w:asciiTheme="majorHAnsi" w:eastAsia="Times New Roman" w:hAnsiTheme="majorHAnsi"/>
        </w:rPr>
        <w:t>, 2018</w:t>
      </w:r>
      <w:r w:rsidR="00115D9B" w:rsidRPr="0076398D">
        <w:rPr>
          <w:rFonts w:asciiTheme="majorHAnsi" w:eastAsia="Times New Roman" w:hAnsiTheme="majorHAnsi"/>
        </w:rPr>
        <w:t xml:space="preserve"> – 7 p.m.</w:t>
      </w:r>
    </w:p>
    <w:p w14:paraId="4ACA7E38" w14:textId="1949C85D" w:rsidR="00115D9B" w:rsidRPr="0076398D" w:rsidRDefault="00AE2849" w:rsidP="00115D9B">
      <w:pPr>
        <w:rPr>
          <w:rFonts w:asciiTheme="majorHAnsi" w:eastAsia="Times New Roman" w:hAnsiTheme="majorHAnsi"/>
        </w:rPr>
      </w:pPr>
      <w:r>
        <w:rPr>
          <w:rFonts w:asciiTheme="majorHAnsi" w:eastAsia="Times New Roman" w:hAnsiTheme="majorHAnsi"/>
          <w:color w:val="76923C" w:themeColor="accent3" w:themeShade="BF"/>
        </w:rPr>
        <w:t>Montclair House Grill – 12 Church Street</w:t>
      </w:r>
      <w:r w:rsidR="00947CAF">
        <w:rPr>
          <w:rFonts w:asciiTheme="majorHAnsi" w:eastAsia="Times New Roman" w:hAnsiTheme="majorHAnsi"/>
          <w:color w:val="76923C" w:themeColor="accent3" w:themeShade="BF"/>
        </w:rPr>
        <w:t>, 2</w:t>
      </w:r>
      <w:r w:rsidR="00947CAF" w:rsidRPr="00947CAF">
        <w:rPr>
          <w:rFonts w:asciiTheme="majorHAnsi" w:eastAsia="Times New Roman" w:hAnsiTheme="majorHAnsi"/>
          <w:color w:val="76923C" w:themeColor="accent3" w:themeShade="BF"/>
          <w:vertAlign w:val="superscript"/>
        </w:rPr>
        <w:t>nd</w:t>
      </w:r>
      <w:r w:rsidR="00947CAF">
        <w:rPr>
          <w:rFonts w:asciiTheme="majorHAnsi" w:eastAsia="Times New Roman" w:hAnsiTheme="majorHAnsi"/>
          <w:color w:val="76923C" w:themeColor="accent3" w:themeShade="BF"/>
        </w:rPr>
        <w:t xml:space="preserve"> Floor </w:t>
      </w:r>
    </w:p>
    <w:p w14:paraId="55590980" w14:textId="77777777" w:rsidR="00115D9B" w:rsidRPr="0076398D" w:rsidRDefault="00115D9B" w:rsidP="00115D9B">
      <w:pPr>
        <w:pStyle w:val="Body"/>
        <w:rPr>
          <w:rFonts w:asciiTheme="majorHAnsi" w:eastAsia="Times New Roman" w:hAnsiTheme="majorHAnsi" w:cstheme="minorBidi"/>
          <w:color w:val="auto"/>
          <w:sz w:val="24"/>
          <w:szCs w:val="24"/>
          <w:bdr w:val="none" w:sz="0" w:space="0" w:color="auto"/>
        </w:rPr>
      </w:pPr>
    </w:p>
    <w:p w14:paraId="53CE6790" w14:textId="2C1029FA" w:rsidR="00115D9B" w:rsidRPr="0076398D" w:rsidRDefault="00115D9B" w:rsidP="00C21051">
      <w:pPr>
        <w:pStyle w:val="Body"/>
        <w:jc w:val="both"/>
        <w:rPr>
          <w:rFonts w:asciiTheme="majorHAnsi" w:hAnsiTheme="majorHAnsi"/>
          <w:b/>
          <w:color w:val="000000" w:themeColor="text1"/>
          <w:sz w:val="24"/>
          <w:szCs w:val="24"/>
        </w:rPr>
      </w:pPr>
      <w:r w:rsidRPr="0076398D">
        <w:rPr>
          <w:rFonts w:asciiTheme="majorHAnsi" w:hAnsiTheme="majorHAnsi"/>
          <w:i/>
          <w:color w:val="auto"/>
          <w:sz w:val="24"/>
          <w:szCs w:val="24"/>
          <w:u w:val="single"/>
        </w:rPr>
        <w:t>Board members in attendance</w:t>
      </w:r>
      <w:r w:rsidRPr="0076398D">
        <w:rPr>
          <w:rFonts w:asciiTheme="majorHAnsi" w:hAnsiTheme="majorHAnsi"/>
          <w:color w:val="auto"/>
          <w:sz w:val="24"/>
          <w:szCs w:val="24"/>
        </w:rPr>
        <w:t xml:space="preserve">: </w:t>
      </w:r>
      <w:r w:rsidRPr="00AE0977">
        <w:rPr>
          <w:rFonts w:asciiTheme="majorHAnsi" w:hAnsiTheme="majorHAnsi" w:cs="Helvetica Neue"/>
          <w:b/>
          <w:sz w:val="24"/>
          <w:szCs w:val="24"/>
        </w:rPr>
        <w:t xml:space="preserve">Phil Cantor, Arlene Carrini, Chris Francois, Jason Gleason, Lisa Johnson, Sharda Ramharack, Sue Schultz, Matt Silverman, </w:t>
      </w:r>
      <w:r w:rsidR="001111BE" w:rsidRPr="00AE0977">
        <w:rPr>
          <w:rFonts w:asciiTheme="majorHAnsi" w:hAnsiTheme="majorHAnsi" w:cs="Helvetica Neue"/>
          <w:b/>
          <w:sz w:val="24"/>
          <w:szCs w:val="24"/>
        </w:rPr>
        <w:t xml:space="preserve">Nicole Silva, </w:t>
      </w:r>
      <w:r w:rsidRPr="00AE0977">
        <w:rPr>
          <w:rFonts w:asciiTheme="majorHAnsi" w:hAnsiTheme="majorHAnsi" w:cs="Helvetica Neue"/>
          <w:b/>
          <w:sz w:val="24"/>
          <w:szCs w:val="24"/>
        </w:rPr>
        <w:t>Jerry Sweeney, Nat Testa, Jeff Beck</w:t>
      </w:r>
      <w:r w:rsidR="00C52803" w:rsidRPr="00AE0977">
        <w:rPr>
          <w:rFonts w:asciiTheme="majorHAnsi" w:hAnsiTheme="majorHAnsi" w:cs="Helvetica Neue"/>
          <w:b/>
          <w:sz w:val="24"/>
          <w:szCs w:val="24"/>
        </w:rPr>
        <w:t>, Matt Silverman, Honey Correia</w:t>
      </w:r>
      <w:r w:rsidR="00D834C2">
        <w:rPr>
          <w:rFonts w:asciiTheme="majorHAnsi" w:hAnsiTheme="majorHAnsi" w:cs="Helvetica Neue"/>
          <w:b/>
          <w:sz w:val="24"/>
          <w:szCs w:val="24"/>
        </w:rPr>
        <w:t>, Jenna Davis</w:t>
      </w:r>
    </w:p>
    <w:p w14:paraId="3067E704" w14:textId="6626A084" w:rsidR="00115D9B" w:rsidRPr="0076398D" w:rsidRDefault="00115D9B" w:rsidP="00C21051">
      <w:pPr>
        <w:jc w:val="both"/>
        <w:rPr>
          <w:rFonts w:asciiTheme="majorHAnsi" w:hAnsiTheme="majorHAnsi"/>
        </w:rPr>
      </w:pPr>
      <w:r w:rsidRPr="0076398D">
        <w:rPr>
          <w:rFonts w:asciiTheme="majorHAnsi" w:hAnsiTheme="majorHAnsi"/>
          <w:i/>
          <w:u w:val="single"/>
        </w:rPr>
        <w:t>Absent</w:t>
      </w:r>
      <w:r>
        <w:rPr>
          <w:rFonts w:asciiTheme="majorHAnsi" w:hAnsiTheme="majorHAnsi"/>
        </w:rPr>
        <w:t xml:space="preserve">: Renee Baskerville, </w:t>
      </w:r>
      <w:r w:rsidR="00C52803">
        <w:rPr>
          <w:rFonts w:asciiTheme="majorHAnsi" w:hAnsiTheme="majorHAnsi"/>
        </w:rPr>
        <w:t>Sean Spiller</w:t>
      </w:r>
      <w:r w:rsidR="00AE2849">
        <w:rPr>
          <w:rFonts w:asciiTheme="majorHAnsi" w:hAnsiTheme="majorHAnsi"/>
        </w:rPr>
        <w:t>, Robert Weber</w:t>
      </w:r>
    </w:p>
    <w:p w14:paraId="1D1646EB" w14:textId="7008D59C" w:rsidR="00115D9B" w:rsidRDefault="00115D9B" w:rsidP="00C21051">
      <w:pPr>
        <w:pStyle w:val="Body"/>
        <w:jc w:val="both"/>
        <w:rPr>
          <w:rFonts w:asciiTheme="majorHAnsi" w:hAnsiTheme="majorHAnsi"/>
          <w:color w:val="auto"/>
          <w:sz w:val="24"/>
          <w:szCs w:val="24"/>
        </w:rPr>
      </w:pPr>
      <w:r w:rsidRPr="0076398D">
        <w:rPr>
          <w:rFonts w:asciiTheme="majorHAnsi" w:hAnsiTheme="majorHAnsi"/>
          <w:i/>
          <w:color w:val="auto"/>
          <w:sz w:val="24"/>
          <w:szCs w:val="24"/>
          <w:u w:val="single"/>
        </w:rPr>
        <w:t xml:space="preserve">Staff:  </w:t>
      </w:r>
      <w:r w:rsidR="00C52803">
        <w:rPr>
          <w:rFonts w:asciiTheme="majorHAnsi" w:hAnsiTheme="majorHAnsi"/>
          <w:color w:val="auto"/>
          <w:sz w:val="24"/>
          <w:szCs w:val="24"/>
        </w:rPr>
        <w:t>Jennifer Brown</w:t>
      </w:r>
      <w:r w:rsidRPr="0076398D">
        <w:rPr>
          <w:rFonts w:asciiTheme="majorHAnsi" w:hAnsiTheme="majorHAnsi"/>
          <w:color w:val="auto"/>
          <w:sz w:val="24"/>
          <w:szCs w:val="24"/>
        </w:rPr>
        <w:t xml:space="preserve">, </w:t>
      </w:r>
      <w:r w:rsidR="0038286C">
        <w:rPr>
          <w:rFonts w:asciiTheme="majorHAnsi" w:hAnsiTheme="majorHAnsi"/>
          <w:color w:val="auto"/>
          <w:sz w:val="24"/>
          <w:szCs w:val="24"/>
        </w:rPr>
        <w:t xml:space="preserve">Diane Israel, </w:t>
      </w:r>
      <w:r w:rsidRPr="0076398D">
        <w:rPr>
          <w:rFonts w:asciiTheme="majorHAnsi" w:hAnsiTheme="majorHAnsi"/>
          <w:color w:val="auto"/>
          <w:sz w:val="24"/>
          <w:szCs w:val="24"/>
        </w:rPr>
        <w:t>Ann Marie Sekeres, Joann Smalls</w:t>
      </w:r>
    </w:p>
    <w:p w14:paraId="7AAB5D44" w14:textId="77777777" w:rsidR="00115D9B" w:rsidRPr="0076398D" w:rsidRDefault="00115D9B" w:rsidP="00C21051">
      <w:pPr>
        <w:pStyle w:val="Body"/>
        <w:jc w:val="both"/>
        <w:rPr>
          <w:rFonts w:asciiTheme="majorHAnsi" w:hAnsiTheme="majorHAnsi"/>
          <w:b/>
          <w:color w:val="auto"/>
          <w:sz w:val="24"/>
          <w:szCs w:val="24"/>
        </w:rPr>
      </w:pPr>
    </w:p>
    <w:p w14:paraId="07DB3379" w14:textId="77777777" w:rsidR="00B15720"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 xml:space="preserve">CALL TO ORDER &amp; WELCOME </w:t>
      </w:r>
    </w:p>
    <w:p w14:paraId="72795A68" w14:textId="77777777" w:rsidR="004904EC" w:rsidRPr="002D4469" w:rsidRDefault="004904EC" w:rsidP="00C21051">
      <w:pPr>
        <w:jc w:val="both"/>
        <w:rPr>
          <w:rFonts w:ascii="Franklin Gothic Book" w:hAnsi="Franklin Gothic Book"/>
        </w:rPr>
      </w:pPr>
    </w:p>
    <w:p w14:paraId="0A2DCCC8" w14:textId="2BB02440" w:rsidR="004904EC" w:rsidRPr="002D4469" w:rsidRDefault="005D48A6" w:rsidP="00C21051">
      <w:pPr>
        <w:jc w:val="both"/>
        <w:rPr>
          <w:rFonts w:ascii="Franklin Gothic Book" w:hAnsi="Franklin Gothic Book"/>
        </w:rPr>
      </w:pPr>
      <w:r w:rsidRPr="002D4469">
        <w:rPr>
          <w:rFonts w:ascii="Franklin Gothic Book" w:hAnsi="Franklin Gothic Book"/>
        </w:rPr>
        <w:t>7:26 pm call to order – Phil</w:t>
      </w:r>
      <w:r w:rsidR="00D70914" w:rsidRPr="002D4469">
        <w:rPr>
          <w:rFonts w:ascii="Franklin Gothic Book" w:hAnsi="Franklin Gothic Book"/>
        </w:rPr>
        <w:t xml:space="preserve"> welcomed everyone in attendance</w:t>
      </w:r>
      <w:r w:rsidRPr="002D4469">
        <w:rPr>
          <w:rFonts w:ascii="Franklin Gothic Book" w:hAnsi="Franklin Gothic Book"/>
        </w:rPr>
        <w:t xml:space="preserve">.  </w:t>
      </w:r>
      <w:r w:rsidR="00D70914" w:rsidRPr="002D4469">
        <w:rPr>
          <w:rFonts w:ascii="Franklin Gothic Book" w:hAnsi="Franklin Gothic Book"/>
        </w:rPr>
        <w:t xml:space="preserve">Members of the Montclair Center BID Board of Directors introduced themselves and their respective affiliations.  </w:t>
      </w:r>
      <w:r w:rsidR="00307060" w:rsidRPr="002D4469">
        <w:rPr>
          <w:rFonts w:ascii="Franklin Gothic Book" w:hAnsi="Franklin Gothic Book"/>
        </w:rPr>
        <w:t xml:space="preserve">Phil </w:t>
      </w:r>
      <w:r w:rsidR="003907A5" w:rsidRPr="002D4469">
        <w:rPr>
          <w:rFonts w:ascii="Franklin Gothic Book" w:hAnsi="Franklin Gothic Book"/>
        </w:rPr>
        <w:t>reminded anyone who wants to vote to submit their ballot for board of directors</w:t>
      </w:r>
      <w:r w:rsidR="005E6B0A">
        <w:rPr>
          <w:rFonts w:ascii="Franklin Gothic Book" w:hAnsi="Franklin Gothic Book"/>
        </w:rPr>
        <w:t>’</w:t>
      </w:r>
      <w:r w:rsidR="003907A5" w:rsidRPr="002D4469">
        <w:rPr>
          <w:rFonts w:ascii="Franklin Gothic Book" w:hAnsi="Franklin Gothic Book"/>
        </w:rPr>
        <w:t xml:space="preserve"> elections.  </w:t>
      </w:r>
    </w:p>
    <w:p w14:paraId="7F524DE5" w14:textId="77777777" w:rsidR="00B15720" w:rsidRPr="002D4469" w:rsidRDefault="00B15720" w:rsidP="00C21051">
      <w:pPr>
        <w:pStyle w:val="ListParagraph"/>
        <w:jc w:val="both"/>
        <w:rPr>
          <w:rFonts w:ascii="Franklin Gothic Book" w:hAnsi="Franklin Gothic Book"/>
        </w:rPr>
      </w:pPr>
    </w:p>
    <w:p w14:paraId="13833917" w14:textId="77777777" w:rsidR="00B15720"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PUBLIC COMMENTS (5 MINUTES PER VISITOR)</w:t>
      </w:r>
    </w:p>
    <w:p w14:paraId="738384B8" w14:textId="77777777" w:rsidR="00D70914" w:rsidRPr="002D4469" w:rsidRDefault="00D70914" w:rsidP="00C21051">
      <w:pPr>
        <w:jc w:val="both"/>
        <w:rPr>
          <w:rFonts w:ascii="Franklin Gothic Book" w:hAnsi="Franklin Gothic Book"/>
        </w:rPr>
      </w:pPr>
    </w:p>
    <w:p w14:paraId="402B2324" w14:textId="7F3578F8" w:rsidR="00D70914" w:rsidRPr="002D4469" w:rsidRDefault="00D70914" w:rsidP="00C21051">
      <w:pPr>
        <w:jc w:val="both"/>
        <w:rPr>
          <w:rFonts w:ascii="Franklin Gothic Book" w:hAnsi="Franklin Gothic Book"/>
        </w:rPr>
      </w:pPr>
      <w:r w:rsidRPr="002D4469">
        <w:rPr>
          <w:rFonts w:ascii="Franklin Gothic Book" w:hAnsi="Franklin Gothic Book"/>
        </w:rPr>
        <w:t xml:space="preserve">Phil invited attendees to make public comments.  There were no public comments at this time.  </w:t>
      </w:r>
    </w:p>
    <w:p w14:paraId="2C31D43D" w14:textId="77777777" w:rsidR="00B15720" w:rsidRPr="002D4469" w:rsidRDefault="00B15720" w:rsidP="00C21051">
      <w:pPr>
        <w:jc w:val="both"/>
        <w:rPr>
          <w:rFonts w:ascii="Franklin Gothic Book" w:hAnsi="Franklin Gothic Book"/>
        </w:rPr>
      </w:pPr>
    </w:p>
    <w:p w14:paraId="0EA7FA6F" w14:textId="77777777" w:rsidR="00B15720"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ADOPTION OF NOVEMBER 14</w:t>
      </w:r>
      <w:r w:rsidRPr="002D4469">
        <w:rPr>
          <w:rFonts w:ascii="Franklin Gothic Book" w:hAnsi="Franklin Gothic Book"/>
          <w:vertAlign w:val="superscript"/>
        </w:rPr>
        <w:t>TH</w:t>
      </w:r>
      <w:r w:rsidRPr="002D4469">
        <w:rPr>
          <w:rFonts w:ascii="Franklin Gothic Book" w:hAnsi="Franklin Gothic Book"/>
        </w:rPr>
        <w:t xml:space="preserve"> MEETING MINUTES </w:t>
      </w:r>
    </w:p>
    <w:p w14:paraId="2DF625F9" w14:textId="77777777" w:rsidR="004904EC" w:rsidRPr="002D4469" w:rsidRDefault="004904EC" w:rsidP="00C21051">
      <w:pPr>
        <w:jc w:val="both"/>
        <w:rPr>
          <w:rFonts w:ascii="Franklin Gothic Book" w:hAnsi="Franklin Gothic Book"/>
        </w:rPr>
      </w:pPr>
    </w:p>
    <w:p w14:paraId="061EBAD2" w14:textId="5F02091C" w:rsidR="006314F1" w:rsidRPr="002D4469" w:rsidRDefault="00D70914" w:rsidP="00C21051">
      <w:pPr>
        <w:jc w:val="both"/>
        <w:rPr>
          <w:rFonts w:ascii="Franklin Gothic Book" w:hAnsi="Franklin Gothic Book"/>
        </w:rPr>
      </w:pPr>
      <w:r w:rsidRPr="002D4469">
        <w:rPr>
          <w:rFonts w:ascii="Franklin Gothic Book" w:hAnsi="Franklin Gothic Book"/>
        </w:rPr>
        <w:t xml:space="preserve">Sue pointed out that </w:t>
      </w:r>
      <w:r w:rsidR="006314F1" w:rsidRPr="002D4469">
        <w:rPr>
          <w:rFonts w:ascii="Franklin Gothic Book" w:hAnsi="Franklin Gothic Book"/>
        </w:rPr>
        <w:t xml:space="preserve">Matt Silverman </w:t>
      </w:r>
      <w:r w:rsidRPr="002D4469">
        <w:rPr>
          <w:rFonts w:ascii="Franklin Gothic Book" w:hAnsi="Franklin Gothic Book"/>
        </w:rPr>
        <w:t xml:space="preserve">was listed twice on the draft minutes.  There being no other changes, </w:t>
      </w:r>
      <w:r w:rsidR="008A261E" w:rsidRPr="002D4469">
        <w:rPr>
          <w:rFonts w:ascii="Franklin Gothic Book" w:hAnsi="Franklin Gothic Book"/>
        </w:rPr>
        <w:t xml:space="preserve">Matt </w:t>
      </w:r>
      <w:r w:rsidRPr="002D4469">
        <w:rPr>
          <w:rFonts w:ascii="Franklin Gothic Book" w:hAnsi="Franklin Gothic Book"/>
        </w:rPr>
        <w:t>motioned to approve the minutes from the November 14</w:t>
      </w:r>
      <w:r w:rsidRPr="002D4469">
        <w:rPr>
          <w:rFonts w:ascii="Franklin Gothic Book" w:hAnsi="Franklin Gothic Book"/>
          <w:vertAlign w:val="superscript"/>
        </w:rPr>
        <w:t>th</w:t>
      </w:r>
      <w:r w:rsidRPr="002D4469">
        <w:rPr>
          <w:rFonts w:ascii="Franklin Gothic Book" w:hAnsi="Franklin Gothic Book"/>
        </w:rPr>
        <w:t xml:space="preserve"> meeting</w:t>
      </w:r>
      <w:r w:rsidR="008A261E" w:rsidRPr="002D4469">
        <w:rPr>
          <w:rFonts w:ascii="Franklin Gothic Book" w:hAnsi="Franklin Gothic Book"/>
        </w:rPr>
        <w:t>, Sue second</w:t>
      </w:r>
      <w:r w:rsidR="002D4469" w:rsidRPr="002D4469">
        <w:rPr>
          <w:rFonts w:ascii="Franklin Gothic Book" w:hAnsi="Franklin Gothic Book"/>
        </w:rPr>
        <w:t>ed</w:t>
      </w:r>
      <w:r w:rsidR="008A261E" w:rsidRPr="002D4469">
        <w:rPr>
          <w:rFonts w:ascii="Franklin Gothic Book" w:hAnsi="Franklin Gothic Book"/>
        </w:rPr>
        <w:t xml:space="preserve">, </w:t>
      </w:r>
      <w:r w:rsidRPr="002D4469">
        <w:rPr>
          <w:rFonts w:ascii="Franklin Gothic Book" w:hAnsi="Franklin Gothic Book"/>
        </w:rPr>
        <w:t xml:space="preserve">and there was </w:t>
      </w:r>
      <w:r w:rsidR="008A261E" w:rsidRPr="002D4469">
        <w:rPr>
          <w:rFonts w:ascii="Franklin Gothic Book" w:hAnsi="Franklin Gothic Book"/>
        </w:rPr>
        <w:t xml:space="preserve">unanimous approval.  </w:t>
      </w:r>
    </w:p>
    <w:p w14:paraId="5D3F38BB" w14:textId="77777777" w:rsidR="00B15720" w:rsidRPr="002D4469" w:rsidRDefault="00B15720" w:rsidP="00C21051">
      <w:pPr>
        <w:pStyle w:val="ListParagraph"/>
        <w:ind w:left="1440"/>
        <w:jc w:val="both"/>
        <w:rPr>
          <w:rFonts w:ascii="Franklin Gothic Book" w:hAnsi="Franklin Gothic Book"/>
        </w:rPr>
      </w:pPr>
    </w:p>
    <w:p w14:paraId="5D7057EA" w14:textId="77777777" w:rsidR="00B15720"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EXECUTIVE DIRECTOR – YEAR IN REVIEW</w:t>
      </w:r>
    </w:p>
    <w:p w14:paraId="2F54E7A3" w14:textId="338F1B13" w:rsidR="004904EC" w:rsidRPr="002D4469" w:rsidRDefault="004904EC" w:rsidP="00C21051">
      <w:pPr>
        <w:jc w:val="both"/>
        <w:rPr>
          <w:rFonts w:ascii="Franklin Gothic Book" w:hAnsi="Franklin Gothic Book"/>
        </w:rPr>
      </w:pPr>
    </w:p>
    <w:p w14:paraId="08923705" w14:textId="608643AE" w:rsidR="00626DB6" w:rsidRPr="002D4469" w:rsidRDefault="00A05A57" w:rsidP="00C21051">
      <w:pPr>
        <w:jc w:val="both"/>
        <w:rPr>
          <w:rFonts w:ascii="Franklin Gothic Book" w:hAnsi="Franklin Gothic Book"/>
        </w:rPr>
      </w:pPr>
      <w:r w:rsidRPr="002D4469">
        <w:rPr>
          <w:rFonts w:ascii="Franklin Gothic Book" w:hAnsi="Franklin Gothic Book"/>
        </w:rPr>
        <w:t xml:space="preserve">Jennifer </w:t>
      </w:r>
      <w:r w:rsidR="00D10645" w:rsidRPr="002D4469">
        <w:rPr>
          <w:rFonts w:ascii="Franklin Gothic Book" w:hAnsi="Franklin Gothic Book"/>
        </w:rPr>
        <w:t>mentioned that today is her one-</w:t>
      </w:r>
      <w:r w:rsidRPr="002D4469">
        <w:rPr>
          <w:rFonts w:ascii="Franklin Gothic Book" w:hAnsi="Franklin Gothic Book"/>
        </w:rPr>
        <w:t xml:space="preserve">month anniversary of the BID, and that she asked the staff to provide input as to the highlights of this year.  She referenced the 2018 Annual Report, which was provided to attendees. </w:t>
      </w:r>
      <w:r w:rsidR="00626DB6" w:rsidRPr="002D4469">
        <w:rPr>
          <w:rFonts w:ascii="Franklin Gothic Book" w:hAnsi="Franklin Gothic Book"/>
        </w:rPr>
        <w:t xml:space="preserve">She then mentioned a few key initiatives for 2018, including a major revamp and relaunch of the BID’s website, a new street sweeper in partnership with the </w:t>
      </w:r>
      <w:r w:rsidR="00482917" w:rsidRPr="002D4469">
        <w:rPr>
          <w:rFonts w:ascii="Franklin Gothic Book" w:hAnsi="Franklin Gothic Book"/>
        </w:rPr>
        <w:t xml:space="preserve">Township, a myriad of successful events including a new Montclair Center Stage Music Festival kick-off event, Oktoberfest, Kidchella (first year), Family Fest, the Fashion Show, and the art walks.  </w:t>
      </w:r>
      <w:r w:rsidR="0087435C" w:rsidRPr="002D4469">
        <w:rPr>
          <w:rFonts w:ascii="Franklin Gothic Book" w:hAnsi="Franklin Gothic Book"/>
        </w:rPr>
        <w:t xml:space="preserve">The BID’s social media numbers have grown:  there are now </w:t>
      </w:r>
      <w:r w:rsidR="00626DB6" w:rsidRPr="002D4469">
        <w:rPr>
          <w:rFonts w:ascii="Franklin Gothic Book" w:hAnsi="Franklin Gothic Book" w:cs="Helvetica"/>
        </w:rPr>
        <w:t>10,350 Followers on Facebook (up from 9,700, nearly 9% increase), </w:t>
      </w:r>
      <w:r w:rsidR="0087435C" w:rsidRPr="002D4469">
        <w:rPr>
          <w:rFonts w:ascii="Franklin Gothic Book" w:hAnsi="Franklin Gothic Book" w:cs="Helvetica"/>
        </w:rPr>
        <w:t xml:space="preserve">and </w:t>
      </w:r>
      <w:r w:rsidR="00626DB6" w:rsidRPr="002D4469">
        <w:rPr>
          <w:rFonts w:ascii="Franklin Gothic Book" w:hAnsi="Franklin Gothic Book" w:cs="Helvetica"/>
        </w:rPr>
        <w:t>6,300 on Instagram (up from 4,385, about 44% increase)</w:t>
      </w:r>
      <w:r w:rsidR="00DE6B5E" w:rsidRPr="002D4469">
        <w:rPr>
          <w:rFonts w:ascii="Franklin Gothic Book" w:hAnsi="Franklin Gothic Book" w:cs="Helvetica"/>
        </w:rPr>
        <w:t>.  The BID was invited by the Governor to participate in the return of the Main Street program in NJ, Montclair Center received the Jersey Arts Award for Best Arts District in 2018, and the BID did a successful parkle</w:t>
      </w:r>
      <w:r w:rsidR="00EE6632" w:rsidRPr="002D4469">
        <w:rPr>
          <w:rFonts w:ascii="Franklin Gothic Book" w:hAnsi="Franklin Gothic Book" w:cs="Helvetica"/>
        </w:rPr>
        <w:t>t project on Glenridge Avenue.</w:t>
      </w:r>
    </w:p>
    <w:p w14:paraId="39E9A11F" w14:textId="77777777" w:rsidR="00B15720" w:rsidRPr="002D4469" w:rsidRDefault="00B15720" w:rsidP="00C21051">
      <w:pPr>
        <w:jc w:val="both"/>
        <w:rPr>
          <w:rFonts w:ascii="Franklin Gothic Book" w:hAnsi="Franklin Gothic Book"/>
        </w:rPr>
      </w:pPr>
    </w:p>
    <w:p w14:paraId="52D6F86E" w14:textId="77777777" w:rsidR="00B15720"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 xml:space="preserve">TREASURER’S REPORT </w:t>
      </w:r>
    </w:p>
    <w:p w14:paraId="1C056975" w14:textId="77777777" w:rsidR="00B15720" w:rsidRPr="002D4469" w:rsidRDefault="00B15720" w:rsidP="00C21051">
      <w:pPr>
        <w:jc w:val="both"/>
        <w:rPr>
          <w:rFonts w:ascii="Franklin Gothic Book" w:hAnsi="Franklin Gothic Book"/>
        </w:rPr>
      </w:pPr>
    </w:p>
    <w:p w14:paraId="10546ED4" w14:textId="0286E086" w:rsidR="00A223AA" w:rsidRPr="002D4469" w:rsidRDefault="002A07BB" w:rsidP="002B2CD3">
      <w:pPr>
        <w:jc w:val="both"/>
        <w:rPr>
          <w:rFonts w:ascii="Franklin Gothic Book" w:hAnsi="Franklin Gothic Book"/>
        </w:rPr>
      </w:pPr>
      <w:r w:rsidRPr="002D4469">
        <w:rPr>
          <w:rFonts w:ascii="Franklin Gothic Book" w:hAnsi="Franklin Gothic Book"/>
        </w:rPr>
        <w:lastRenderedPageBreak/>
        <w:t xml:space="preserve">Jennifer mentioned that our BID Treasurer, Robert Weber, is recovering from knee surgery, therefore our BID Assistant Treasurer, Jason Gleason, will provide the financial report.  </w:t>
      </w:r>
      <w:r w:rsidR="00C2465C" w:rsidRPr="002D4469">
        <w:rPr>
          <w:rFonts w:ascii="Franklin Gothic Book" w:hAnsi="Franklin Gothic Book"/>
        </w:rPr>
        <w:t xml:space="preserve">Jason </w:t>
      </w:r>
      <w:r w:rsidRPr="002D4469">
        <w:rPr>
          <w:rFonts w:ascii="Franklin Gothic Book" w:hAnsi="Franklin Gothic Book"/>
        </w:rPr>
        <w:t xml:space="preserve">then </w:t>
      </w:r>
      <w:r w:rsidR="002B2CD3" w:rsidRPr="002D4469">
        <w:rPr>
          <w:rFonts w:ascii="Franklin Gothic Book" w:hAnsi="Franklin Gothic Book"/>
        </w:rPr>
        <w:t xml:space="preserve">provided </w:t>
      </w:r>
      <w:r w:rsidRPr="002D4469">
        <w:rPr>
          <w:rFonts w:ascii="Franklin Gothic Book" w:hAnsi="Franklin Gothic Book"/>
        </w:rPr>
        <w:t>an overview</w:t>
      </w:r>
      <w:r w:rsidR="009407F8" w:rsidRPr="002D4469">
        <w:rPr>
          <w:rFonts w:ascii="Franklin Gothic Book" w:hAnsi="Franklin Gothic Book"/>
        </w:rPr>
        <w:t xml:space="preserve"> of </w:t>
      </w:r>
      <w:r w:rsidR="002B2CD3" w:rsidRPr="002D4469">
        <w:rPr>
          <w:rFonts w:ascii="Franklin Gothic Book" w:hAnsi="Franklin Gothic Book"/>
        </w:rPr>
        <w:t xml:space="preserve">the BID’s </w:t>
      </w:r>
      <w:r w:rsidR="009407F8" w:rsidRPr="002D4469">
        <w:rPr>
          <w:rFonts w:ascii="Franklin Gothic Book" w:hAnsi="Franklin Gothic Book"/>
        </w:rPr>
        <w:t>year to date expenses</w:t>
      </w:r>
      <w:r w:rsidR="002B2CD3" w:rsidRPr="002D4469">
        <w:rPr>
          <w:rFonts w:ascii="Franklin Gothic Book" w:hAnsi="Franklin Gothic Book"/>
        </w:rPr>
        <w:t xml:space="preserve"> through November </w:t>
      </w:r>
      <w:r w:rsidRPr="002D4469">
        <w:rPr>
          <w:rFonts w:ascii="Franklin Gothic Book" w:hAnsi="Franklin Gothic Book"/>
        </w:rPr>
        <w:t>30</w:t>
      </w:r>
      <w:r w:rsidRPr="002D4469">
        <w:rPr>
          <w:rFonts w:ascii="Franklin Gothic Book" w:hAnsi="Franklin Gothic Book"/>
          <w:vertAlign w:val="superscript"/>
        </w:rPr>
        <w:t>th</w:t>
      </w:r>
      <w:r w:rsidRPr="002D4469">
        <w:rPr>
          <w:rFonts w:ascii="Franklin Gothic Book" w:hAnsi="Franklin Gothic Book"/>
        </w:rPr>
        <w:t xml:space="preserve"> </w:t>
      </w:r>
      <w:r w:rsidR="002B2CD3" w:rsidRPr="002D4469">
        <w:rPr>
          <w:rFonts w:ascii="Franklin Gothic Book" w:hAnsi="Franklin Gothic Book"/>
        </w:rPr>
        <w:t>as per the financial report provided in the packets</w:t>
      </w:r>
      <w:r w:rsidR="009407F8" w:rsidRPr="002D4469">
        <w:rPr>
          <w:rFonts w:ascii="Franklin Gothic Book" w:hAnsi="Franklin Gothic Book"/>
        </w:rPr>
        <w:t xml:space="preserve">.  </w:t>
      </w:r>
      <w:r w:rsidR="002A5820" w:rsidRPr="002D4469">
        <w:rPr>
          <w:rFonts w:ascii="Franklin Gothic Book" w:hAnsi="Franklin Gothic Book"/>
        </w:rPr>
        <w:t xml:space="preserve">There were no questions regarding the year to date financial report.  </w:t>
      </w:r>
      <w:r w:rsidR="00A223AA" w:rsidRPr="002D4469">
        <w:rPr>
          <w:rFonts w:ascii="Franklin Gothic Book" w:hAnsi="Franklin Gothic Book"/>
        </w:rPr>
        <w:t xml:space="preserve">Phil </w:t>
      </w:r>
      <w:r w:rsidR="002B2CD3" w:rsidRPr="002D4469">
        <w:rPr>
          <w:rFonts w:ascii="Franklin Gothic Book" w:hAnsi="Franklin Gothic Book"/>
        </w:rPr>
        <w:t xml:space="preserve">then reminded attendees about the structure </w:t>
      </w:r>
      <w:r w:rsidR="00146248" w:rsidRPr="002D4469">
        <w:rPr>
          <w:rFonts w:ascii="Franklin Gothic Book" w:hAnsi="Franklin Gothic Book"/>
        </w:rPr>
        <w:t xml:space="preserve">and make-up of the BID budget and how we are funded.  </w:t>
      </w:r>
    </w:p>
    <w:p w14:paraId="2B58FFA7" w14:textId="77777777" w:rsidR="00A223AA" w:rsidRPr="002D4469" w:rsidRDefault="00A223AA" w:rsidP="00C21051">
      <w:pPr>
        <w:ind w:left="1080"/>
        <w:jc w:val="both"/>
        <w:rPr>
          <w:rFonts w:ascii="Franklin Gothic Book" w:hAnsi="Franklin Gothic Book"/>
        </w:rPr>
      </w:pPr>
    </w:p>
    <w:p w14:paraId="49271E2C" w14:textId="77777777" w:rsidR="00B15720" w:rsidRPr="002D4469" w:rsidRDefault="00B15720" w:rsidP="00C21051">
      <w:pPr>
        <w:pStyle w:val="ListParagraph"/>
        <w:numPr>
          <w:ilvl w:val="1"/>
          <w:numId w:val="6"/>
        </w:numPr>
        <w:jc w:val="both"/>
        <w:rPr>
          <w:rFonts w:ascii="Franklin Gothic Book" w:hAnsi="Franklin Gothic Book"/>
        </w:rPr>
      </w:pPr>
      <w:r w:rsidRPr="002D4469">
        <w:rPr>
          <w:rFonts w:ascii="Franklin Gothic Book" w:hAnsi="Franklin Gothic Book"/>
        </w:rPr>
        <w:t xml:space="preserve">2019 Budget Presentation </w:t>
      </w:r>
    </w:p>
    <w:p w14:paraId="640A6360" w14:textId="77777777" w:rsidR="00D22B72" w:rsidRPr="002D4469" w:rsidRDefault="00D22B72" w:rsidP="00C21051">
      <w:pPr>
        <w:ind w:left="1080"/>
        <w:jc w:val="both"/>
        <w:rPr>
          <w:rFonts w:ascii="Franklin Gothic Book" w:hAnsi="Franklin Gothic Book"/>
        </w:rPr>
      </w:pPr>
    </w:p>
    <w:p w14:paraId="24EC785E" w14:textId="171C113D" w:rsidR="00D22B72" w:rsidRPr="002D4469" w:rsidRDefault="003F796C" w:rsidP="003F796C">
      <w:pPr>
        <w:jc w:val="both"/>
        <w:rPr>
          <w:rFonts w:ascii="Franklin Gothic Book" w:hAnsi="Franklin Gothic Book"/>
        </w:rPr>
      </w:pPr>
      <w:r w:rsidRPr="002D4469">
        <w:rPr>
          <w:rFonts w:ascii="Franklin Gothic Book" w:hAnsi="Franklin Gothic Book"/>
        </w:rPr>
        <w:t>Jason reviewed</w:t>
      </w:r>
      <w:r w:rsidR="009E1074" w:rsidRPr="002D4469">
        <w:rPr>
          <w:rFonts w:ascii="Franklin Gothic Book" w:hAnsi="Franklin Gothic Book"/>
        </w:rPr>
        <w:t xml:space="preserve"> the 2019 budget, which was provided in the packets and </w:t>
      </w:r>
      <w:r w:rsidR="00D22B72" w:rsidRPr="002D4469">
        <w:rPr>
          <w:rFonts w:ascii="Franklin Gothic Book" w:hAnsi="Franklin Gothic Book"/>
        </w:rPr>
        <w:t xml:space="preserve">approved by the </w:t>
      </w:r>
      <w:r w:rsidR="009E1074" w:rsidRPr="002D4469">
        <w:rPr>
          <w:rFonts w:ascii="Franklin Gothic Book" w:hAnsi="Franklin Gothic Book"/>
        </w:rPr>
        <w:t xml:space="preserve">full </w:t>
      </w:r>
      <w:r w:rsidR="00D22B72" w:rsidRPr="002D4469">
        <w:rPr>
          <w:rFonts w:ascii="Franklin Gothic Book" w:hAnsi="Franklin Gothic Book"/>
        </w:rPr>
        <w:t xml:space="preserve">board </w:t>
      </w:r>
      <w:r w:rsidR="009E1074" w:rsidRPr="002D4469">
        <w:rPr>
          <w:rFonts w:ascii="Franklin Gothic Book" w:hAnsi="Franklin Gothic Book"/>
        </w:rPr>
        <w:t xml:space="preserve">at the </w:t>
      </w:r>
      <w:r w:rsidR="00D22B72" w:rsidRPr="002D4469">
        <w:rPr>
          <w:rFonts w:ascii="Franklin Gothic Book" w:hAnsi="Franklin Gothic Book"/>
        </w:rPr>
        <w:t>November</w:t>
      </w:r>
      <w:r w:rsidR="009E1074" w:rsidRPr="002D4469">
        <w:rPr>
          <w:rFonts w:ascii="Franklin Gothic Book" w:hAnsi="Franklin Gothic Book"/>
        </w:rPr>
        <w:t xml:space="preserve"> meeting</w:t>
      </w:r>
      <w:r w:rsidR="00D22B72" w:rsidRPr="002D4469">
        <w:rPr>
          <w:rFonts w:ascii="Franklin Gothic Book" w:hAnsi="Franklin Gothic Book"/>
        </w:rPr>
        <w:t xml:space="preserve">.  </w:t>
      </w:r>
      <w:r w:rsidR="009E1074" w:rsidRPr="002D4469">
        <w:rPr>
          <w:rFonts w:ascii="Franklin Gothic Book" w:hAnsi="Franklin Gothic Book"/>
        </w:rPr>
        <w:t xml:space="preserve">He gave a few key highlights, including a projected increase in revenue due to an assessment increase.  </w:t>
      </w:r>
      <w:r w:rsidR="00D22B72" w:rsidRPr="002D4469">
        <w:rPr>
          <w:rFonts w:ascii="Franklin Gothic Book" w:hAnsi="Franklin Gothic Book"/>
        </w:rPr>
        <w:t xml:space="preserve">Sponsorships and contributions </w:t>
      </w:r>
      <w:r w:rsidR="0007184D" w:rsidRPr="002D4469">
        <w:rPr>
          <w:rFonts w:ascii="Franklin Gothic Book" w:hAnsi="Franklin Gothic Book"/>
        </w:rPr>
        <w:t xml:space="preserve">are </w:t>
      </w:r>
      <w:r w:rsidR="009E1074" w:rsidRPr="002D4469">
        <w:rPr>
          <w:rFonts w:ascii="Franklin Gothic Book" w:hAnsi="Franklin Gothic Book"/>
        </w:rPr>
        <w:t xml:space="preserve">now added to the revenue portion of the budget, as we have been receiving that type of revenue for </w:t>
      </w:r>
      <w:r w:rsidR="00BE4944" w:rsidRPr="002D4469">
        <w:rPr>
          <w:rFonts w:ascii="Franklin Gothic Book" w:hAnsi="Franklin Gothic Book"/>
        </w:rPr>
        <w:t xml:space="preserve">a couple of years.  Quality of life increases </w:t>
      </w:r>
      <w:r w:rsidR="009E1074" w:rsidRPr="002D4469">
        <w:rPr>
          <w:rFonts w:ascii="Franklin Gothic Book" w:hAnsi="Franklin Gothic Book"/>
        </w:rPr>
        <w:t xml:space="preserve">are </w:t>
      </w:r>
      <w:r w:rsidR="00BE4944" w:rsidRPr="002D4469">
        <w:rPr>
          <w:rFonts w:ascii="Franklin Gothic Book" w:hAnsi="Franklin Gothic Book"/>
        </w:rPr>
        <w:t>due to sweeper</w:t>
      </w:r>
      <w:r w:rsidR="00C43F31" w:rsidRPr="002D4469">
        <w:rPr>
          <w:rFonts w:ascii="Franklin Gothic Book" w:hAnsi="Franklin Gothic Book"/>
        </w:rPr>
        <w:t xml:space="preserve"> and additional personnel in the ambassador program.  </w:t>
      </w:r>
      <w:r w:rsidR="009E1074" w:rsidRPr="002D4469">
        <w:rPr>
          <w:rFonts w:ascii="Franklin Gothic Book" w:hAnsi="Franklin Gothic Book"/>
        </w:rPr>
        <w:t xml:space="preserve">We are reflecting a small increase in </w:t>
      </w:r>
      <w:r w:rsidR="005707EB" w:rsidRPr="002D4469">
        <w:rPr>
          <w:rFonts w:ascii="Franklin Gothic Book" w:hAnsi="Franklin Gothic Book"/>
        </w:rPr>
        <w:t>visual improvements line, possibly to expand the parklet program.  There were no questions a</w:t>
      </w:r>
      <w:r w:rsidR="00B90F8D" w:rsidRPr="002D4469">
        <w:rPr>
          <w:rFonts w:ascii="Franklin Gothic Book" w:hAnsi="Franklin Gothic Book"/>
        </w:rPr>
        <w:t xml:space="preserve">bout the 2019 approved budget. </w:t>
      </w:r>
    </w:p>
    <w:p w14:paraId="7CBD5CD7" w14:textId="77777777" w:rsidR="00B15720" w:rsidRPr="002D4469" w:rsidRDefault="00B15720" w:rsidP="00C21051">
      <w:pPr>
        <w:pStyle w:val="ListParagraph"/>
        <w:jc w:val="both"/>
        <w:rPr>
          <w:rFonts w:ascii="Franklin Gothic Book" w:hAnsi="Franklin Gothic Book"/>
        </w:rPr>
      </w:pPr>
    </w:p>
    <w:p w14:paraId="7B7DAE92" w14:textId="77777777" w:rsidR="00B15720"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 xml:space="preserve">COMMITTEE &amp; WORKING GROUP SIGN-UPS </w:t>
      </w:r>
    </w:p>
    <w:p w14:paraId="6600B79D" w14:textId="77777777" w:rsidR="00B04107" w:rsidRPr="002D4469" w:rsidRDefault="00B04107" w:rsidP="00C21051">
      <w:pPr>
        <w:jc w:val="both"/>
        <w:rPr>
          <w:rFonts w:ascii="Franklin Gothic Book" w:hAnsi="Franklin Gothic Book"/>
        </w:rPr>
      </w:pPr>
    </w:p>
    <w:p w14:paraId="744FE426" w14:textId="67DC418E" w:rsidR="00306DEA" w:rsidRPr="002D4469" w:rsidRDefault="00306DEA" w:rsidP="003B2B7F">
      <w:pPr>
        <w:jc w:val="both"/>
        <w:rPr>
          <w:rFonts w:ascii="Franklin Gothic Book" w:hAnsi="Franklin Gothic Book"/>
        </w:rPr>
      </w:pPr>
      <w:r w:rsidRPr="002D4469">
        <w:rPr>
          <w:rFonts w:ascii="Franklin Gothic Book" w:hAnsi="Franklin Gothic Book"/>
        </w:rPr>
        <w:t xml:space="preserve">Jennifer provided </w:t>
      </w:r>
      <w:r w:rsidR="002B2CD3" w:rsidRPr="002D4469">
        <w:rPr>
          <w:rFonts w:ascii="Franklin Gothic Book" w:hAnsi="Franklin Gothic Book"/>
        </w:rPr>
        <w:t xml:space="preserve">an </w:t>
      </w:r>
      <w:r w:rsidRPr="002D4469">
        <w:rPr>
          <w:rFonts w:ascii="Franklin Gothic Book" w:hAnsi="Franklin Gothic Book"/>
        </w:rPr>
        <w:t>overview of the committee and working group structures</w:t>
      </w:r>
      <w:r w:rsidR="002B2CD3" w:rsidRPr="002D4469">
        <w:rPr>
          <w:rFonts w:ascii="Franklin Gothic Book" w:hAnsi="Franklin Gothic Book"/>
        </w:rPr>
        <w:t xml:space="preserve">.  Sign up sheets </w:t>
      </w:r>
      <w:r w:rsidR="00EF77C6" w:rsidRPr="002D4469">
        <w:rPr>
          <w:rFonts w:ascii="Franklin Gothic Book" w:hAnsi="Franklin Gothic Book"/>
        </w:rPr>
        <w:t>were provided</w:t>
      </w:r>
      <w:r w:rsidR="00EF77C6" w:rsidRPr="002D4469">
        <w:rPr>
          <w:rFonts w:ascii="Franklin Gothic Book" w:hAnsi="Franklin Gothic Book"/>
          <w:i/>
          <w:color w:val="FF0000"/>
        </w:rPr>
        <w:t xml:space="preserve"> </w:t>
      </w:r>
      <w:r w:rsidR="002B2CD3" w:rsidRPr="002D4469">
        <w:rPr>
          <w:rFonts w:ascii="Franklin Gothic Book" w:hAnsi="Franklin Gothic Book"/>
        </w:rPr>
        <w:t xml:space="preserve">at the meeting on the back table, and everyone who is interested is encouraged to volunteer for a Working Group.  </w:t>
      </w:r>
    </w:p>
    <w:p w14:paraId="1F9F0A48" w14:textId="77777777" w:rsidR="00B15720" w:rsidRPr="002D4469" w:rsidRDefault="00B15720" w:rsidP="00C21051">
      <w:pPr>
        <w:jc w:val="both"/>
        <w:rPr>
          <w:rFonts w:ascii="Franklin Gothic Book" w:hAnsi="Franklin Gothic Book"/>
        </w:rPr>
      </w:pPr>
    </w:p>
    <w:p w14:paraId="335A2DB8" w14:textId="77777777" w:rsidR="00B15720"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 xml:space="preserve">NEW BUSINESS </w:t>
      </w:r>
    </w:p>
    <w:p w14:paraId="2598C336" w14:textId="77777777" w:rsidR="00B15720" w:rsidRPr="002D4469" w:rsidRDefault="00B15720" w:rsidP="00C21051">
      <w:pPr>
        <w:jc w:val="both"/>
        <w:rPr>
          <w:rFonts w:ascii="Franklin Gothic Book" w:hAnsi="Franklin Gothic Book"/>
        </w:rPr>
      </w:pPr>
    </w:p>
    <w:p w14:paraId="7085C083" w14:textId="4165FBA6" w:rsidR="00B15720" w:rsidRPr="002D4469" w:rsidRDefault="00875E12" w:rsidP="00875E12">
      <w:pPr>
        <w:jc w:val="both"/>
        <w:rPr>
          <w:rFonts w:ascii="Franklin Gothic Book" w:hAnsi="Franklin Gothic Book"/>
        </w:rPr>
      </w:pPr>
      <w:r w:rsidRPr="002D4469">
        <w:rPr>
          <w:rFonts w:ascii="Franklin Gothic Book" w:hAnsi="Franklin Gothic Book"/>
        </w:rPr>
        <w:t xml:space="preserve">Phil discussed the </w:t>
      </w:r>
      <w:r w:rsidR="00B15720" w:rsidRPr="002D4469">
        <w:rPr>
          <w:rFonts w:ascii="Franklin Gothic Book" w:hAnsi="Franklin Gothic Book"/>
        </w:rPr>
        <w:t>2-hour Free Parking through December 26</w:t>
      </w:r>
      <w:r w:rsidR="00B15720" w:rsidRPr="002D4469">
        <w:rPr>
          <w:rFonts w:ascii="Franklin Gothic Book" w:hAnsi="Franklin Gothic Book"/>
          <w:vertAlign w:val="superscript"/>
        </w:rPr>
        <w:t>th</w:t>
      </w:r>
      <w:r w:rsidR="00B15720" w:rsidRPr="002D4469">
        <w:rPr>
          <w:rFonts w:ascii="Franklin Gothic Book" w:hAnsi="Franklin Gothic Book"/>
        </w:rPr>
        <w:t xml:space="preserve"> </w:t>
      </w:r>
      <w:r w:rsidRPr="002D4469">
        <w:rPr>
          <w:rFonts w:ascii="Franklin Gothic Book" w:hAnsi="Franklin Gothic Book"/>
        </w:rPr>
        <w:t>that the Township is providing.  We will have a Meet and Greet on January 23</w:t>
      </w:r>
      <w:r w:rsidRPr="002D4469">
        <w:rPr>
          <w:rFonts w:ascii="Franklin Gothic Book" w:hAnsi="Franklin Gothic Book"/>
          <w:vertAlign w:val="superscript"/>
        </w:rPr>
        <w:t>rd</w:t>
      </w:r>
      <w:r w:rsidRPr="002D4469">
        <w:rPr>
          <w:rFonts w:ascii="Franklin Gothic Book" w:hAnsi="Franklin Gothic Book"/>
        </w:rPr>
        <w:t xml:space="preserve"> at 6 p.m. for our BID members.  The Meet and Greet will be held at Montclair Film’s Cinema 505, and Jennifer acknowledged Lisa from Montclair Film and thanked them for hosting.  </w:t>
      </w:r>
    </w:p>
    <w:p w14:paraId="23007954" w14:textId="77777777" w:rsidR="00B15720" w:rsidRPr="002D4469" w:rsidRDefault="00B15720" w:rsidP="00875E12">
      <w:pPr>
        <w:jc w:val="both"/>
        <w:rPr>
          <w:rFonts w:ascii="Franklin Gothic Book" w:hAnsi="Franklin Gothic Book"/>
        </w:rPr>
      </w:pPr>
    </w:p>
    <w:p w14:paraId="643B5864" w14:textId="77777777" w:rsidR="00B15720"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 xml:space="preserve">2019 VISION </w:t>
      </w:r>
    </w:p>
    <w:p w14:paraId="5073AAF4" w14:textId="77777777" w:rsidR="00CC2A13" w:rsidRPr="002D4469" w:rsidRDefault="00CC2A13" w:rsidP="00C21051">
      <w:pPr>
        <w:jc w:val="both"/>
        <w:rPr>
          <w:rFonts w:ascii="Franklin Gothic Book" w:hAnsi="Franklin Gothic Book"/>
        </w:rPr>
      </w:pPr>
    </w:p>
    <w:p w14:paraId="30F198BD" w14:textId="6699A367" w:rsidR="00B774D9" w:rsidRPr="002D4469" w:rsidRDefault="00B53426" w:rsidP="00B774D9">
      <w:pPr>
        <w:widowControl w:val="0"/>
        <w:autoSpaceDE w:val="0"/>
        <w:autoSpaceDN w:val="0"/>
        <w:adjustRightInd w:val="0"/>
        <w:jc w:val="both"/>
        <w:rPr>
          <w:rFonts w:ascii="Franklin Gothic Book" w:hAnsi="Franklin Gothic Book" w:cs="Calibri"/>
        </w:rPr>
      </w:pPr>
      <w:r w:rsidRPr="002D4469">
        <w:rPr>
          <w:rFonts w:ascii="Franklin Gothic Book" w:hAnsi="Franklin Gothic Book" w:cs="Calibri"/>
        </w:rPr>
        <w:t>Jennifer discussed the refunding of the NJ Main Street program and the</w:t>
      </w:r>
      <w:r w:rsidR="00B774D9" w:rsidRPr="002D4469">
        <w:rPr>
          <w:rFonts w:ascii="Franklin Gothic Book" w:hAnsi="Franklin Gothic Book" w:cs="Calibri"/>
        </w:rPr>
        <w:t xml:space="preserve"> opportunity to undergo </w:t>
      </w:r>
      <w:r w:rsidR="001A67CD" w:rsidRPr="002D4469">
        <w:rPr>
          <w:rFonts w:ascii="Franklin Gothic Book" w:hAnsi="Franklin Gothic Book" w:cs="Calibri"/>
        </w:rPr>
        <w:t xml:space="preserve">a </w:t>
      </w:r>
      <w:r w:rsidR="00B774D9" w:rsidRPr="002D4469">
        <w:rPr>
          <w:rFonts w:ascii="Franklin Gothic Book" w:hAnsi="Franklin Gothic Book" w:cs="Calibri"/>
        </w:rPr>
        <w:t xml:space="preserve">comprehensive Strategic Implementation Planning process in first quarter of 2019 – major funding priorities and new initiatives can stem from there. </w:t>
      </w:r>
      <w:r w:rsidR="001A67CD" w:rsidRPr="002D4469">
        <w:rPr>
          <w:rFonts w:ascii="Franklin Gothic Book" w:hAnsi="Franklin Gothic Book" w:cs="Calibri"/>
        </w:rPr>
        <w:t xml:space="preserve">The last Strategic Plan was conducted when Luther Flurry was at the BID, and published in 2012.  It was intended to be a five-year plan.  This process would be comprehensive and include </w:t>
      </w:r>
      <w:r w:rsidR="006A194C" w:rsidRPr="002D4469">
        <w:rPr>
          <w:rFonts w:ascii="Franklin Gothic Book" w:hAnsi="Franklin Gothic Book" w:cs="Calibri"/>
        </w:rPr>
        <w:t>extensive community engagement.  Jennifer said that she would also like to e</w:t>
      </w:r>
      <w:r w:rsidR="00B774D9" w:rsidRPr="002D4469">
        <w:rPr>
          <w:rFonts w:ascii="Franklin Gothic Book" w:hAnsi="Franklin Gothic Book" w:cs="Calibri"/>
        </w:rPr>
        <w:t xml:space="preserve">nhance </w:t>
      </w:r>
      <w:r w:rsidR="006A194C" w:rsidRPr="002D4469">
        <w:rPr>
          <w:rFonts w:ascii="Franklin Gothic Book" w:hAnsi="Franklin Gothic Book" w:cs="Calibri"/>
        </w:rPr>
        <w:t xml:space="preserve">the BID’s </w:t>
      </w:r>
      <w:r w:rsidR="00B774D9" w:rsidRPr="002D4469">
        <w:rPr>
          <w:rFonts w:ascii="Franklin Gothic Book" w:hAnsi="Franklin Gothic Book" w:cs="Calibri"/>
        </w:rPr>
        <w:t>digital</w:t>
      </w:r>
      <w:r w:rsidR="006A194C" w:rsidRPr="002D4469">
        <w:rPr>
          <w:rFonts w:ascii="Franklin Gothic Book" w:hAnsi="Franklin Gothic Book" w:cs="Calibri"/>
        </w:rPr>
        <w:t xml:space="preserve"> communications efforts, including a</w:t>
      </w:r>
      <w:r w:rsidR="00B774D9" w:rsidRPr="002D4469">
        <w:rPr>
          <w:rFonts w:ascii="Franklin Gothic Book" w:hAnsi="Franklin Gothic Book" w:cs="Calibri"/>
        </w:rPr>
        <w:t xml:space="preserve"> regularly scheduled BID electronic newsletter (for members and general public), </w:t>
      </w:r>
      <w:r w:rsidR="006A194C" w:rsidRPr="002D4469">
        <w:rPr>
          <w:rFonts w:ascii="Franklin Gothic Book" w:hAnsi="Franklin Gothic Book" w:cs="Calibri"/>
        </w:rPr>
        <w:t xml:space="preserve">and </w:t>
      </w:r>
      <w:r w:rsidR="00B774D9" w:rsidRPr="002D4469">
        <w:rPr>
          <w:rFonts w:ascii="Franklin Gothic Book" w:hAnsi="Franklin Gothic Book" w:cs="Calibri"/>
        </w:rPr>
        <w:t xml:space="preserve">focus on boosting subscribers. </w:t>
      </w:r>
      <w:r w:rsidR="00A4279A" w:rsidRPr="002D4469">
        <w:rPr>
          <w:rFonts w:ascii="Franklin Gothic Book" w:hAnsi="Franklin Gothic Book" w:cs="Calibri"/>
        </w:rPr>
        <w:t>As per the new and improved MontclairCenter.com site, she would like to f</w:t>
      </w:r>
      <w:r w:rsidR="00B774D9" w:rsidRPr="002D4469">
        <w:rPr>
          <w:rFonts w:ascii="Franklin Gothic Book" w:hAnsi="Franklin Gothic Book" w:cs="Calibri"/>
        </w:rPr>
        <w:t>ocus on boosting participation of local businesses utilizing the new website to post events, specials, etc.</w:t>
      </w:r>
      <w:r w:rsidR="00A4279A" w:rsidRPr="002D4469">
        <w:rPr>
          <w:rFonts w:ascii="Franklin Gothic Book" w:hAnsi="Franklin Gothic Book" w:cs="Calibri"/>
        </w:rPr>
        <w:t xml:space="preserve"> In terms of programming and events, as mentioned earlier, this will be discussed extensively at the January full board meeting, and then the calendar will be set.  She would also like to continue something that Israel started, which is to</w:t>
      </w:r>
      <w:r w:rsidR="00B774D9" w:rsidRPr="002D4469">
        <w:rPr>
          <w:rFonts w:ascii="Franklin Gothic Book" w:hAnsi="Franklin Gothic Book" w:cs="Calibri"/>
        </w:rPr>
        <w:t xml:space="preserve"> add more technical assistance and informational sessions for </w:t>
      </w:r>
      <w:r w:rsidR="00A4279A" w:rsidRPr="002D4469">
        <w:rPr>
          <w:rFonts w:ascii="Franklin Gothic Book" w:hAnsi="Franklin Gothic Book" w:cs="Calibri"/>
        </w:rPr>
        <w:t>our business community.  Finally, other things would likely stem from the Strategic Implementation Plan, but we have our eye on reinvigorating the Streetscape/Visual Improvements Committee and once the NJ Main Street fund</w:t>
      </w:r>
      <w:r w:rsidR="00FE1808" w:rsidRPr="002D4469">
        <w:rPr>
          <w:rFonts w:ascii="Franklin Gothic Book" w:hAnsi="Franklin Gothic Book" w:cs="Calibri"/>
        </w:rPr>
        <w:t xml:space="preserve">ing is revamped, there may be a grant opportunity through DBIZ.  </w:t>
      </w:r>
    </w:p>
    <w:p w14:paraId="53BADC1A" w14:textId="77777777" w:rsidR="00B15720" w:rsidRPr="002D4469" w:rsidRDefault="00B15720" w:rsidP="00FE1808">
      <w:pPr>
        <w:jc w:val="both"/>
        <w:rPr>
          <w:rFonts w:ascii="Franklin Gothic Book" w:hAnsi="Franklin Gothic Book"/>
        </w:rPr>
      </w:pPr>
    </w:p>
    <w:p w14:paraId="429AC13D" w14:textId="77777777" w:rsidR="00B15720"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 xml:space="preserve">2019 DRAFT PROGRAMMING &amp; EVENTS CALENDAR </w:t>
      </w:r>
    </w:p>
    <w:p w14:paraId="4A7A9179" w14:textId="77777777" w:rsidR="00045625" w:rsidRPr="002D4469" w:rsidRDefault="00045625" w:rsidP="00045625">
      <w:pPr>
        <w:jc w:val="both"/>
        <w:rPr>
          <w:rFonts w:ascii="Franklin Gothic Book" w:hAnsi="Franklin Gothic Book"/>
        </w:rPr>
      </w:pPr>
    </w:p>
    <w:p w14:paraId="1F0994C4" w14:textId="05DEE5E7" w:rsidR="00226B3B" w:rsidRPr="002D4469" w:rsidRDefault="00045625" w:rsidP="00BF173C">
      <w:pPr>
        <w:jc w:val="both"/>
        <w:rPr>
          <w:rFonts w:ascii="Franklin Gothic Book" w:hAnsi="Franklin Gothic Book"/>
        </w:rPr>
      </w:pPr>
      <w:r w:rsidRPr="002D4469">
        <w:rPr>
          <w:rFonts w:ascii="Franklin Gothic Book" w:hAnsi="Franklin Gothic Book"/>
        </w:rPr>
        <w:t xml:space="preserve">Jennifer provided a short overview of the draft 2019 programming calendar, which was provided in the packets for informational purposes.  Honey then provided some additional insight into the Marketing and Programming Working Group’s thoughts about the programming calendar.  The draft calendar will be presented and discussed by the full board at the January meeting. </w:t>
      </w:r>
      <w:r w:rsidR="00BF173C" w:rsidRPr="002D4469">
        <w:rPr>
          <w:rFonts w:ascii="Franklin Gothic Book" w:hAnsi="Franklin Gothic Book"/>
        </w:rPr>
        <w:t>Phil introduced</w:t>
      </w:r>
      <w:r w:rsidR="00226B3B" w:rsidRPr="002D4469">
        <w:rPr>
          <w:rFonts w:ascii="Franklin Gothic Book" w:hAnsi="Franklin Gothic Book"/>
        </w:rPr>
        <w:t xml:space="preserve"> the staff </w:t>
      </w:r>
      <w:r w:rsidR="006D4DA5" w:rsidRPr="002D4469">
        <w:rPr>
          <w:rFonts w:ascii="Franklin Gothic Book" w:hAnsi="Franklin Gothic Book"/>
        </w:rPr>
        <w:t xml:space="preserve">and Luther Flurry </w:t>
      </w:r>
      <w:r w:rsidR="006D7E8C" w:rsidRPr="002D4469">
        <w:rPr>
          <w:rFonts w:ascii="Franklin Gothic Book" w:hAnsi="Franklin Gothic Book"/>
        </w:rPr>
        <w:t>a previous Executive Director of the Montclair BID, who was also in attendance.</w:t>
      </w:r>
    </w:p>
    <w:p w14:paraId="724A2046" w14:textId="77777777" w:rsidR="00BF173C" w:rsidRPr="002D4469" w:rsidRDefault="00BF173C" w:rsidP="00BF173C">
      <w:pPr>
        <w:jc w:val="both"/>
        <w:rPr>
          <w:rFonts w:ascii="Franklin Gothic Book" w:hAnsi="Franklin Gothic Book"/>
        </w:rPr>
      </w:pPr>
    </w:p>
    <w:p w14:paraId="24948B5E" w14:textId="4398F269" w:rsidR="00B774D9" w:rsidRPr="002D4469" w:rsidRDefault="00B774D9" w:rsidP="00BF173C">
      <w:pPr>
        <w:pStyle w:val="ListParagraph"/>
        <w:numPr>
          <w:ilvl w:val="0"/>
          <w:numId w:val="6"/>
        </w:numPr>
        <w:jc w:val="both"/>
        <w:rPr>
          <w:rFonts w:ascii="Franklin Gothic Book" w:hAnsi="Franklin Gothic Book"/>
        </w:rPr>
      </w:pPr>
      <w:r w:rsidRPr="002D4469">
        <w:rPr>
          <w:rFonts w:ascii="Franklin Gothic Book" w:hAnsi="Franklin Gothic Book"/>
        </w:rPr>
        <w:t xml:space="preserve">BOARD OF DIRECTORS – VOTING </w:t>
      </w:r>
    </w:p>
    <w:p w14:paraId="71B3623F" w14:textId="77777777" w:rsidR="00B774D9" w:rsidRPr="002D4469" w:rsidRDefault="00B774D9" w:rsidP="00B774D9">
      <w:pPr>
        <w:jc w:val="both"/>
        <w:rPr>
          <w:rFonts w:ascii="Franklin Gothic Book" w:hAnsi="Franklin Gothic Book"/>
        </w:rPr>
      </w:pPr>
    </w:p>
    <w:p w14:paraId="09CD0792" w14:textId="77777777" w:rsidR="00B774D9" w:rsidRPr="002D4469" w:rsidRDefault="00B774D9" w:rsidP="00B774D9">
      <w:pPr>
        <w:jc w:val="both"/>
        <w:rPr>
          <w:rFonts w:ascii="Franklin Gothic Book" w:hAnsi="Franklin Gothic Book"/>
        </w:rPr>
      </w:pPr>
      <w:r w:rsidRPr="002D4469">
        <w:rPr>
          <w:rFonts w:ascii="Franklin Gothic Book" w:hAnsi="Franklin Gothic Book"/>
        </w:rPr>
        <w:t xml:space="preserve">After the final tally was completed by the BID staff, Jennifer announced the results of the elections.  In the Business Director category, Arlene Carrini and Nicole Silva were re-elected to the board for a three-year term.  In the Property Owner category, Richard Polton and Robert Squires were elected to the board for the first time for a three-year term.  In the At-Large category, there were four individuals running for three seats.  Honey Correia, Matt Silverman, and Robert Weber were all re-elected to the board, each for a one-year term.  In the Resident category, Chris Francois was elected for a one-year term, and in the Non-Profit Category, Garth Guthrie of Reaching Out Montclair was elected for a one-year term.  </w:t>
      </w:r>
    </w:p>
    <w:p w14:paraId="19A8291C" w14:textId="77777777" w:rsidR="00B774D9" w:rsidRPr="002D4469" w:rsidRDefault="00B774D9" w:rsidP="00B774D9">
      <w:pPr>
        <w:jc w:val="both"/>
        <w:rPr>
          <w:rFonts w:ascii="Franklin Gothic Book" w:hAnsi="Franklin Gothic Book"/>
        </w:rPr>
      </w:pPr>
    </w:p>
    <w:p w14:paraId="7F091321" w14:textId="76E87F6B" w:rsidR="00B774D9" w:rsidRPr="002D4469" w:rsidRDefault="00B774D9" w:rsidP="0035186E">
      <w:pPr>
        <w:jc w:val="both"/>
        <w:rPr>
          <w:rFonts w:ascii="Franklin Gothic Book" w:hAnsi="Franklin Gothic Book"/>
        </w:rPr>
      </w:pPr>
      <w:r w:rsidRPr="002D4469">
        <w:rPr>
          <w:rFonts w:ascii="Franklin Gothic Book" w:hAnsi="Franklin Gothic Book"/>
        </w:rPr>
        <w:t xml:space="preserve">Sue then announced the ballot for officer positions of the board.  The vote will take place at the full board meeting in January.  For President, Phil Cantor and Jason Gleason will be on the ballot.  For Vice President, Jerry Sweeney will be on the ballot.  For Secretary, Lisa Johnson will be on the ballot.  For Assistant Secretary/Treasurer, Chris Francois and Nicole Silva will be on the ballot.  The ballot and overview of the voting procedures will be sent out via email to the full board later this week.  </w:t>
      </w:r>
    </w:p>
    <w:p w14:paraId="45F41B4D" w14:textId="77777777" w:rsidR="00B15720" w:rsidRPr="002D4469" w:rsidRDefault="00B15720" w:rsidP="00C21051">
      <w:pPr>
        <w:jc w:val="both"/>
        <w:rPr>
          <w:rFonts w:ascii="Franklin Gothic Book" w:hAnsi="Franklin Gothic Book"/>
        </w:rPr>
      </w:pPr>
    </w:p>
    <w:p w14:paraId="40C82028" w14:textId="77777777" w:rsidR="00B15720"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 xml:space="preserve">2019 DRAFT BOARD MEETING CALENDAR </w:t>
      </w:r>
    </w:p>
    <w:p w14:paraId="4765DBD7" w14:textId="77777777" w:rsidR="003E5CFA" w:rsidRPr="002D4469" w:rsidRDefault="003E5CFA" w:rsidP="00C21051">
      <w:pPr>
        <w:jc w:val="both"/>
        <w:rPr>
          <w:rFonts w:ascii="Franklin Gothic Book" w:hAnsi="Franklin Gothic Book"/>
        </w:rPr>
      </w:pPr>
    </w:p>
    <w:p w14:paraId="2C697700" w14:textId="2FF1892C" w:rsidR="003E5CFA" w:rsidRPr="002D4469" w:rsidRDefault="0035186E" w:rsidP="00C21051">
      <w:pPr>
        <w:jc w:val="both"/>
        <w:rPr>
          <w:rFonts w:ascii="Franklin Gothic Book" w:hAnsi="Franklin Gothic Book"/>
        </w:rPr>
      </w:pPr>
      <w:r w:rsidRPr="002D4469">
        <w:rPr>
          <w:rFonts w:ascii="Franklin Gothic Book" w:hAnsi="Franklin Gothic Book"/>
        </w:rPr>
        <w:t>Phil referred to the board meeting dates for 2019, provided in the packets. Jerry thanked</w:t>
      </w:r>
      <w:r w:rsidR="003E5CFA" w:rsidRPr="002D4469">
        <w:rPr>
          <w:rFonts w:ascii="Franklin Gothic Book" w:hAnsi="Franklin Gothic Book"/>
        </w:rPr>
        <w:t xml:space="preserve"> everyone for their attendance and encourages participation and involvement. </w:t>
      </w:r>
    </w:p>
    <w:p w14:paraId="51BF7608" w14:textId="77777777" w:rsidR="0024585B" w:rsidRPr="002D4469" w:rsidRDefault="0024585B" w:rsidP="00C21051">
      <w:pPr>
        <w:jc w:val="both"/>
        <w:rPr>
          <w:rFonts w:ascii="Franklin Gothic Book" w:hAnsi="Franklin Gothic Book"/>
        </w:rPr>
      </w:pPr>
    </w:p>
    <w:p w14:paraId="2FB61E1F" w14:textId="6A283C4F" w:rsidR="00572CFB" w:rsidRPr="002D4469" w:rsidRDefault="0024585B" w:rsidP="00C21051">
      <w:pPr>
        <w:jc w:val="both"/>
        <w:rPr>
          <w:rFonts w:ascii="Franklin Gothic Book" w:hAnsi="Franklin Gothic Book"/>
        </w:rPr>
      </w:pPr>
      <w:r w:rsidRPr="002D4469">
        <w:rPr>
          <w:rFonts w:ascii="Franklin Gothic Book" w:hAnsi="Franklin Gothic Book"/>
        </w:rPr>
        <w:t xml:space="preserve">Phil </w:t>
      </w:r>
      <w:r w:rsidR="006742E4" w:rsidRPr="002D4469">
        <w:rPr>
          <w:rFonts w:ascii="Franklin Gothic Book" w:hAnsi="Franklin Gothic Book"/>
        </w:rPr>
        <w:t>then asked each of the committee chairs</w:t>
      </w:r>
      <w:r w:rsidRPr="002D4469">
        <w:rPr>
          <w:rFonts w:ascii="Franklin Gothic Book" w:hAnsi="Franklin Gothic Book"/>
        </w:rPr>
        <w:t xml:space="preserve"> to talk about what they do. </w:t>
      </w:r>
      <w:r w:rsidR="006742E4" w:rsidRPr="002D4469">
        <w:rPr>
          <w:rFonts w:ascii="Franklin Gothic Book" w:hAnsi="Franklin Gothic Book"/>
        </w:rPr>
        <w:t>Honey provided</w:t>
      </w:r>
      <w:r w:rsidR="000119E6" w:rsidRPr="002D4469">
        <w:rPr>
          <w:rFonts w:ascii="Franklin Gothic Book" w:hAnsi="Franklin Gothic Book"/>
        </w:rPr>
        <w:t xml:space="preserve"> an overview of marketing and programming.  </w:t>
      </w:r>
      <w:r w:rsidR="008E5BFC" w:rsidRPr="002D4469">
        <w:rPr>
          <w:rFonts w:ascii="Franklin Gothic Book" w:hAnsi="Franklin Gothic Book"/>
        </w:rPr>
        <w:t>Brittany DeMaio talked</w:t>
      </w:r>
      <w:r w:rsidR="00AC137B" w:rsidRPr="002D4469">
        <w:rPr>
          <w:rFonts w:ascii="Franklin Gothic Book" w:hAnsi="Franklin Gothic Book"/>
        </w:rPr>
        <w:t xml:space="preserve"> about Kids Biz working group</w:t>
      </w:r>
      <w:r w:rsidR="008E5BFC" w:rsidRPr="002D4469">
        <w:rPr>
          <w:rFonts w:ascii="Franklin Gothic Book" w:hAnsi="Franklin Gothic Book"/>
        </w:rPr>
        <w:t xml:space="preserve"> – it’s a great way</w:t>
      </w:r>
      <w:r w:rsidR="008B7DA3" w:rsidRPr="002D4469">
        <w:rPr>
          <w:rFonts w:ascii="Franklin Gothic Book" w:hAnsi="Franklin Gothic Book"/>
        </w:rPr>
        <w:t xml:space="preserve"> for businesses </w:t>
      </w:r>
      <w:r w:rsidR="008E5BFC" w:rsidRPr="002D4469">
        <w:rPr>
          <w:rFonts w:ascii="Franklin Gothic Book" w:hAnsi="Franklin Gothic Book"/>
        </w:rPr>
        <w:t>that</w:t>
      </w:r>
      <w:r w:rsidR="008B7DA3" w:rsidRPr="002D4469">
        <w:rPr>
          <w:rFonts w:ascii="Franklin Gothic Book" w:hAnsi="Franklin Gothic Book"/>
        </w:rPr>
        <w:t xml:space="preserve"> focus on kids to mee</w:t>
      </w:r>
      <w:r w:rsidR="00356083" w:rsidRPr="002D4469">
        <w:rPr>
          <w:rFonts w:ascii="Franklin Gothic Book" w:hAnsi="Franklin Gothic Book"/>
        </w:rPr>
        <w:t>t each other and work together.</w:t>
      </w:r>
      <w:r w:rsidR="008B7DA3" w:rsidRPr="002D4469">
        <w:rPr>
          <w:rFonts w:ascii="Franklin Gothic Book" w:hAnsi="Franklin Gothic Book"/>
        </w:rPr>
        <w:t xml:space="preserve"> </w:t>
      </w:r>
      <w:r w:rsidR="009B221A" w:rsidRPr="002D4469">
        <w:rPr>
          <w:rFonts w:ascii="Franklin Gothic Book" w:hAnsi="Franklin Gothic Book"/>
        </w:rPr>
        <w:t xml:space="preserve"> </w:t>
      </w:r>
      <w:r w:rsidR="002A32C7" w:rsidRPr="002D4469">
        <w:rPr>
          <w:rFonts w:ascii="Franklin Gothic Book" w:hAnsi="Franklin Gothic Book"/>
        </w:rPr>
        <w:t xml:space="preserve">Jen </w:t>
      </w:r>
      <w:r w:rsidR="00CD73A9" w:rsidRPr="002D4469">
        <w:rPr>
          <w:rFonts w:ascii="Franklin Gothic Book" w:hAnsi="Franklin Gothic Book"/>
        </w:rPr>
        <w:t>Bobal provided and</w:t>
      </w:r>
      <w:r w:rsidR="00787B49" w:rsidRPr="002D4469">
        <w:rPr>
          <w:rFonts w:ascii="Franklin Gothic Book" w:hAnsi="Franklin Gothic Book"/>
        </w:rPr>
        <w:t xml:space="preserve"> overview </w:t>
      </w:r>
      <w:r w:rsidR="00CD73A9" w:rsidRPr="002D4469">
        <w:rPr>
          <w:rFonts w:ascii="Franklin Gothic Book" w:hAnsi="Franklin Gothic Book"/>
        </w:rPr>
        <w:t xml:space="preserve">about efforts to revive the Visual Improvements Committee, which is looking for new members. She and </w:t>
      </w:r>
      <w:r w:rsidR="001B107E" w:rsidRPr="002D4469">
        <w:rPr>
          <w:rFonts w:ascii="Franklin Gothic Book" w:hAnsi="Franklin Gothic Book"/>
        </w:rPr>
        <w:t xml:space="preserve">Mark from Healthy Pet Markets have started to discuss possible improvements.  </w:t>
      </w:r>
      <w:r w:rsidR="00E44FC3" w:rsidRPr="002D4469">
        <w:rPr>
          <w:rFonts w:ascii="Franklin Gothic Book" w:hAnsi="Franklin Gothic Book"/>
        </w:rPr>
        <w:t>Jerry mentioned</w:t>
      </w:r>
      <w:r w:rsidR="00CD73A9" w:rsidRPr="002D4469">
        <w:rPr>
          <w:rFonts w:ascii="Franklin Gothic Book" w:hAnsi="Franklin Gothic Book"/>
        </w:rPr>
        <w:t xml:space="preserve"> that </w:t>
      </w:r>
      <w:r w:rsidR="00562195" w:rsidRPr="002D4469">
        <w:rPr>
          <w:rFonts w:ascii="Franklin Gothic Book" w:hAnsi="Franklin Gothic Book"/>
        </w:rPr>
        <w:t xml:space="preserve">Montclair Center was set up principally </w:t>
      </w:r>
      <w:r w:rsidR="00572CFB" w:rsidRPr="002D4469">
        <w:rPr>
          <w:rFonts w:ascii="Franklin Gothic Book" w:hAnsi="Franklin Gothic Book"/>
        </w:rPr>
        <w:t xml:space="preserve">to help the landlords </w:t>
      </w:r>
      <w:r w:rsidR="00CD73A9" w:rsidRPr="002D4469">
        <w:rPr>
          <w:rFonts w:ascii="Franklin Gothic Book" w:hAnsi="Franklin Gothic Book"/>
        </w:rPr>
        <w:t xml:space="preserve">and that we </w:t>
      </w:r>
      <w:r w:rsidR="00572CFB" w:rsidRPr="002D4469">
        <w:rPr>
          <w:rFonts w:ascii="Franklin Gothic Book" w:hAnsi="Franklin Gothic Book"/>
        </w:rPr>
        <w:t xml:space="preserve">may want a new committee to address </w:t>
      </w:r>
      <w:r w:rsidR="004E4CFF" w:rsidRPr="002D4469">
        <w:rPr>
          <w:rFonts w:ascii="Franklin Gothic Book" w:hAnsi="Franklin Gothic Book"/>
        </w:rPr>
        <w:t xml:space="preserve">these </w:t>
      </w:r>
      <w:r w:rsidR="00572CFB" w:rsidRPr="002D4469">
        <w:rPr>
          <w:rFonts w:ascii="Franklin Gothic Book" w:hAnsi="Franklin Gothic Book"/>
        </w:rPr>
        <w:t xml:space="preserve">issues. </w:t>
      </w:r>
    </w:p>
    <w:p w14:paraId="5D18DDC7" w14:textId="77777777" w:rsidR="00A923DF" w:rsidRPr="002D4469" w:rsidRDefault="00A923DF" w:rsidP="00C21051">
      <w:pPr>
        <w:jc w:val="both"/>
        <w:rPr>
          <w:rFonts w:ascii="Franklin Gothic Book" w:hAnsi="Franklin Gothic Book"/>
        </w:rPr>
      </w:pPr>
    </w:p>
    <w:p w14:paraId="1E00F4C2" w14:textId="35444D87" w:rsidR="00A923DF" w:rsidRPr="002D4469" w:rsidRDefault="006D7E8C" w:rsidP="00C21051">
      <w:pPr>
        <w:jc w:val="both"/>
        <w:rPr>
          <w:rFonts w:ascii="Franklin Gothic Book" w:hAnsi="Franklin Gothic Book"/>
        </w:rPr>
      </w:pPr>
      <w:r w:rsidRPr="002D4469">
        <w:rPr>
          <w:rFonts w:ascii="Franklin Gothic Book" w:hAnsi="Franklin Gothic Book"/>
        </w:rPr>
        <w:t>Phil asked</w:t>
      </w:r>
      <w:r w:rsidR="00A923DF" w:rsidRPr="002D4469">
        <w:rPr>
          <w:rFonts w:ascii="Franklin Gothic Book" w:hAnsi="Franklin Gothic Book"/>
        </w:rPr>
        <w:t xml:space="preserve"> for a</w:t>
      </w:r>
      <w:r w:rsidRPr="002D4469">
        <w:rPr>
          <w:rFonts w:ascii="Franklin Gothic Book" w:hAnsi="Franklin Gothic Book"/>
        </w:rPr>
        <w:t xml:space="preserve"> show of hands of the attendees</w:t>
      </w:r>
      <w:r w:rsidRPr="002D4469">
        <w:rPr>
          <w:rFonts w:ascii="Franklin Gothic Book" w:hAnsi="Franklin Gothic Book"/>
          <w:color w:val="FF0000"/>
        </w:rPr>
        <w:t>:</w:t>
      </w:r>
      <w:r w:rsidR="00A923DF" w:rsidRPr="002D4469">
        <w:rPr>
          <w:rFonts w:ascii="Franklin Gothic Book" w:hAnsi="Franklin Gothic Book"/>
        </w:rPr>
        <w:t xml:space="preserve"> who is here as a property owner, who is here as a </w:t>
      </w:r>
      <w:r w:rsidR="001574F6" w:rsidRPr="002D4469">
        <w:rPr>
          <w:rFonts w:ascii="Franklin Gothic Book" w:hAnsi="Franklin Gothic Book"/>
        </w:rPr>
        <w:t>business owner,</w:t>
      </w:r>
      <w:r w:rsidR="0007176B" w:rsidRPr="002D4469">
        <w:rPr>
          <w:rFonts w:ascii="Franklin Gothic Book" w:hAnsi="Franklin Gothic Book"/>
          <w:color w:val="FF0000"/>
        </w:rPr>
        <w:t xml:space="preserve"> </w:t>
      </w:r>
      <w:r w:rsidR="0007176B" w:rsidRPr="002D4469">
        <w:rPr>
          <w:rFonts w:ascii="Franklin Gothic Book" w:hAnsi="Franklin Gothic Book"/>
        </w:rPr>
        <w:t xml:space="preserve">or </w:t>
      </w:r>
      <w:r w:rsidR="008D3E3C" w:rsidRPr="002D4469">
        <w:rPr>
          <w:rFonts w:ascii="Franklin Gothic Book" w:hAnsi="Franklin Gothic Book"/>
        </w:rPr>
        <w:t xml:space="preserve">other? </w:t>
      </w:r>
    </w:p>
    <w:p w14:paraId="1CEDEF5C" w14:textId="77777777" w:rsidR="00707116" w:rsidRPr="002D4469" w:rsidRDefault="00707116" w:rsidP="00C21051">
      <w:pPr>
        <w:jc w:val="both"/>
        <w:rPr>
          <w:rFonts w:ascii="Franklin Gothic Book" w:hAnsi="Franklin Gothic Book"/>
        </w:rPr>
      </w:pPr>
    </w:p>
    <w:p w14:paraId="6F045B95" w14:textId="32CE68A0" w:rsidR="00707116" w:rsidRPr="002D4469" w:rsidRDefault="00707116" w:rsidP="00C21051">
      <w:pPr>
        <w:jc w:val="both"/>
        <w:rPr>
          <w:rFonts w:ascii="Franklin Gothic Book" w:hAnsi="Franklin Gothic Book"/>
        </w:rPr>
      </w:pPr>
      <w:r w:rsidRPr="002D4469">
        <w:rPr>
          <w:rFonts w:ascii="Franklin Gothic Book" w:hAnsi="Franklin Gothic Book"/>
        </w:rPr>
        <w:t xml:space="preserve">Christine </w:t>
      </w:r>
      <w:r w:rsidR="006B132B" w:rsidRPr="002D4469">
        <w:rPr>
          <w:rFonts w:ascii="Franklin Gothic Book" w:hAnsi="Franklin Gothic Book"/>
        </w:rPr>
        <w:t xml:space="preserve">from </w:t>
      </w:r>
      <w:r w:rsidRPr="002D4469">
        <w:rPr>
          <w:rFonts w:ascii="Franklin Gothic Book" w:hAnsi="Franklin Gothic Book"/>
        </w:rPr>
        <w:t xml:space="preserve">SAVE of Essex County </w:t>
      </w:r>
      <w:r w:rsidR="006B132B" w:rsidRPr="002D4469">
        <w:rPr>
          <w:rFonts w:ascii="Franklin Gothic Book" w:hAnsi="Franklin Gothic Book"/>
        </w:rPr>
        <w:t>then thanked the</w:t>
      </w:r>
      <w:r w:rsidRPr="002D4469">
        <w:rPr>
          <w:rFonts w:ascii="Franklin Gothic Book" w:hAnsi="Franklin Gothic Book"/>
        </w:rPr>
        <w:t xml:space="preserve"> </w:t>
      </w:r>
      <w:r w:rsidR="006B132B" w:rsidRPr="002D4469">
        <w:rPr>
          <w:rFonts w:ascii="Franklin Gothic Book" w:hAnsi="Franklin Gothic Book"/>
        </w:rPr>
        <w:t xml:space="preserve">BID and the </w:t>
      </w:r>
      <w:r w:rsidRPr="002D4469">
        <w:rPr>
          <w:rFonts w:ascii="Franklin Gothic Book" w:hAnsi="Franklin Gothic Book"/>
        </w:rPr>
        <w:t>businesses</w:t>
      </w:r>
      <w:r w:rsidR="006D7E8C" w:rsidRPr="002D4469">
        <w:rPr>
          <w:rFonts w:ascii="Franklin Gothic Book" w:hAnsi="Franklin Gothic Book"/>
        </w:rPr>
        <w:t xml:space="preserve"> who have been so supportive for</w:t>
      </w:r>
      <w:r w:rsidRPr="002D4469">
        <w:rPr>
          <w:rFonts w:ascii="Franklin Gothic Book" w:hAnsi="Franklin Gothic Book"/>
        </w:rPr>
        <w:t xml:space="preserve"> all these years.  </w:t>
      </w:r>
    </w:p>
    <w:p w14:paraId="6C1D4CE6" w14:textId="77777777" w:rsidR="00D70C63" w:rsidRPr="002D4469" w:rsidRDefault="00D70C63" w:rsidP="00C21051">
      <w:pPr>
        <w:jc w:val="both"/>
        <w:rPr>
          <w:rFonts w:ascii="Franklin Gothic Book" w:hAnsi="Franklin Gothic Book"/>
        </w:rPr>
      </w:pPr>
    </w:p>
    <w:p w14:paraId="70B56315" w14:textId="7EBC4F61" w:rsidR="000A04BF" w:rsidRPr="002D4469" w:rsidRDefault="00D70C63" w:rsidP="00C21051">
      <w:pPr>
        <w:jc w:val="both"/>
        <w:rPr>
          <w:rFonts w:ascii="Franklin Gothic Book" w:hAnsi="Franklin Gothic Book"/>
          <w:b/>
        </w:rPr>
      </w:pPr>
      <w:r w:rsidRPr="002D4469">
        <w:rPr>
          <w:rFonts w:ascii="Franklin Gothic Book" w:hAnsi="Franklin Gothic Book"/>
          <w:b/>
        </w:rPr>
        <w:t>Other</w:t>
      </w:r>
      <w:r w:rsidR="0023357F" w:rsidRPr="002D4469">
        <w:rPr>
          <w:rFonts w:ascii="Franklin Gothic Book" w:hAnsi="Franklin Gothic Book"/>
          <w:b/>
        </w:rPr>
        <w:t xml:space="preserve"> Business</w:t>
      </w:r>
      <w:r w:rsidR="000B4F9F" w:rsidRPr="002D4469">
        <w:rPr>
          <w:rFonts w:ascii="Franklin Gothic Book" w:hAnsi="Franklin Gothic Book"/>
          <w:b/>
        </w:rPr>
        <w:t xml:space="preserve">: </w:t>
      </w:r>
      <w:r w:rsidR="000A04BF" w:rsidRPr="002D4469">
        <w:rPr>
          <w:rFonts w:ascii="Franklin Gothic Book" w:hAnsi="Franklin Gothic Book"/>
          <w:b/>
        </w:rPr>
        <w:t xml:space="preserve"> </w:t>
      </w:r>
    </w:p>
    <w:p w14:paraId="19497D4E" w14:textId="77777777" w:rsidR="000A04BF" w:rsidRPr="002D4469" w:rsidRDefault="000A04BF" w:rsidP="00C21051">
      <w:pPr>
        <w:jc w:val="both"/>
        <w:rPr>
          <w:rFonts w:ascii="Franklin Gothic Book" w:hAnsi="Franklin Gothic Book"/>
        </w:rPr>
      </w:pPr>
    </w:p>
    <w:p w14:paraId="70B184E2" w14:textId="763A7784" w:rsidR="002F28EF" w:rsidRPr="002D4469" w:rsidRDefault="006D7E8C" w:rsidP="002F28EF">
      <w:pPr>
        <w:pStyle w:val="ListParagraph"/>
        <w:numPr>
          <w:ilvl w:val="0"/>
          <w:numId w:val="10"/>
        </w:numPr>
        <w:jc w:val="both"/>
        <w:rPr>
          <w:rFonts w:ascii="Franklin Gothic Book" w:hAnsi="Franklin Gothic Book"/>
        </w:rPr>
      </w:pPr>
      <w:r w:rsidRPr="002D4469">
        <w:rPr>
          <w:rFonts w:ascii="Franklin Gothic Book" w:hAnsi="Franklin Gothic Book"/>
        </w:rPr>
        <w:t>Sharda asked</w:t>
      </w:r>
      <w:r w:rsidR="00D70C63" w:rsidRPr="002D4469">
        <w:rPr>
          <w:rFonts w:ascii="Franklin Gothic Book" w:hAnsi="Franklin Gothic Book"/>
        </w:rPr>
        <w:t xml:space="preserve"> what broug</w:t>
      </w:r>
      <w:r w:rsidRPr="002D4469">
        <w:rPr>
          <w:rFonts w:ascii="Franklin Gothic Book" w:hAnsi="Franklin Gothic Book"/>
        </w:rPr>
        <w:t>ht so many people out this year;</w:t>
      </w:r>
      <w:r w:rsidR="00D70C63" w:rsidRPr="002D4469">
        <w:rPr>
          <w:rFonts w:ascii="Franklin Gothic Book" w:hAnsi="Franklin Gothic Book"/>
        </w:rPr>
        <w:t xml:space="preserve"> location, time, date</w:t>
      </w:r>
      <w:r w:rsidR="0023357F" w:rsidRPr="002D4469">
        <w:rPr>
          <w:rFonts w:ascii="Franklin Gothic Book" w:hAnsi="Franklin Gothic Book"/>
        </w:rPr>
        <w:t xml:space="preserve">, etc.? </w:t>
      </w:r>
    </w:p>
    <w:p w14:paraId="71AC1CE9" w14:textId="122BA246" w:rsidR="002F28EF" w:rsidRPr="002D4469" w:rsidRDefault="002D4469" w:rsidP="002F28EF">
      <w:pPr>
        <w:pStyle w:val="ListParagraph"/>
        <w:numPr>
          <w:ilvl w:val="0"/>
          <w:numId w:val="10"/>
        </w:numPr>
        <w:jc w:val="both"/>
        <w:rPr>
          <w:rFonts w:ascii="Franklin Gothic Book" w:hAnsi="Franklin Gothic Book"/>
        </w:rPr>
      </w:pPr>
      <w:r w:rsidRPr="002D4469">
        <w:rPr>
          <w:rFonts w:ascii="Franklin Gothic Book" w:hAnsi="Franklin Gothic Book"/>
        </w:rPr>
        <w:t xml:space="preserve">Arben Gasi of </w:t>
      </w:r>
      <w:r w:rsidR="0023357F" w:rsidRPr="002D4469">
        <w:rPr>
          <w:rFonts w:ascii="Franklin Gothic Book" w:hAnsi="Franklin Gothic Book"/>
        </w:rPr>
        <w:t xml:space="preserve">Le French </w:t>
      </w:r>
      <w:r w:rsidRPr="002D4469">
        <w:rPr>
          <w:rFonts w:ascii="Franklin Gothic Book" w:hAnsi="Franklin Gothic Book"/>
        </w:rPr>
        <w:t>D</w:t>
      </w:r>
      <w:r w:rsidR="0023357F" w:rsidRPr="002D4469">
        <w:rPr>
          <w:rFonts w:ascii="Franklin Gothic Book" w:hAnsi="Franklin Gothic Book"/>
        </w:rPr>
        <w:t>ad introduced</w:t>
      </w:r>
      <w:r w:rsidR="0007176B" w:rsidRPr="002D4469">
        <w:rPr>
          <w:rFonts w:ascii="Franklin Gothic Book" w:hAnsi="Franklin Gothic Book"/>
        </w:rPr>
        <w:t xml:space="preserve"> himself. </w:t>
      </w:r>
    </w:p>
    <w:p w14:paraId="4C41FE9D" w14:textId="77777777" w:rsidR="002F28EF" w:rsidRPr="002D4469" w:rsidRDefault="00D70C63" w:rsidP="002F28EF">
      <w:pPr>
        <w:pStyle w:val="ListParagraph"/>
        <w:numPr>
          <w:ilvl w:val="0"/>
          <w:numId w:val="10"/>
        </w:numPr>
        <w:jc w:val="both"/>
        <w:rPr>
          <w:rFonts w:ascii="Franklin Gothic Book" w:hAnsi="Franklin Gothic Book"/>
        </w:rPr>
      </w:pPr>
      <w:r w:rsidRPr="002D4469">
        <w:rPr>
          <w:rFonts w:ascii="Franklin Gothic Book" w:hAnsi="Franklin Gothic Book"/>
        </w:rPr>
        <w:t>Deb Kin</w:t>
      </w:r>
      <w:r w:rsidR="00CC7961" w:rsidRPr="002D4469">
        <w:rPr>
          <w:rFonts w:ascii="Franklin Gothic Book" w:hAnsi="Franklin Gothic Book"/>
        </w:rPr>
        <w:t xml:space="preserve">g from Discovery Maps introduced herself and her map, which will be published in 2019.  </w:t>
      </w:r>
      <w:r w:rsidRPr="002D4469">
        <w:rPr>
          <w:rFonts w:ascii="Franklin Gothic Book" w:hAnsi="Franklin Gothic Book"/>
        </w:rPr>
        <w:t xml:space="preserve">  </w:t>
      </w:r>
    </w:p>
    <w:p w14:paraId="4A8123EA" w14:textId="0DC375AE" w:rsidR="002F28EF" w:rsidRPr="002D4469" w:rsidRDefault="003F7282" w:rsidP="00C21051">
      <w:pPr>
        <w:pStyle w:val="ListParagraph"/>
        <w:numPr>
          <w:ilvl w:val="0"/>
          <w:numId w:val="10"/>
        </w:numPr>
        <w:jc w:val="both"/>
        <w:rPr>
          <w:rFonts w:ascii="Franklin Gothic Book" w:hAnsi="Franklin Gothic Book"/>
        </w:rPr>
      </w:pPr>
      <w:r w:rsidRPr="002D4469">
        <w:rPr>
          <w:rFonts w:ascii="Franklin Gothic Book" w:hAnsi="Franklin Gothic Book"/>
        </w:rPr>
        <w:t>Ul</w:t>
      </w:r>
      <w:r w:rsidR="00D37E81" w:rsidRPr="002D4469">
        <w:rPr>
          <w:rFonts w:ascii="Franklin Gothic Book" w:hAnsi="Franklin Gothic Book"/>
        </w:rPr>
        <w:t xml:space="preserve">ysess </w:t>
      </w:r>
      <w:r w:rsidR="008631DC" w:rsidRPr="002D4469">
        <w:rPr>
          <w:rFonts w:ascii="Franklin Gothic Book" w:hAnsi="Franklin Gothic Book"/>
        </w:rPr>
        <w:t xml:space="preserve">De Le Torre </w:t>
      </w:r>
      <w:r w:rsidR="00D37E81" w:rsidRPr="002D4469">
        <w:rPr>
          <w:rFonts w:ascii="Franklin Gothic Book" w:hAnsi="Franklin Gothic Book"/>
        </w:rPr>
        <w:t xml:space="preserve">– owner 27 Valley Road </w:t>
      </w:r>
      <w:r w:rsidR="00C05BCB" w:rsidRPr="002D4469">
        <w:rPr>
          <w:rFonts w:ascii="Franklin Gothic Book" w:hAnsi="Franklin Gothic Book"/>
        </w:rPr>
        <w:t xml:space="preserve">– </w:t>
      </w:r>
      <w:r w:rsidR="00CC7961" w:rsidRPr="002D4469">
        <w:rPr>
          <w:rFonts w:ascii="Franklin Gothic Book" w:hAnsi="Franklin Gothic Book"/>
        </w:rPr>
        <w:t xml:space="preserve">asked about </w:t>
      </w:r>
      <w:r w:rsidR="00C05BCB" w:rsidRPr="002D4469">
        <w:rPr>
          <w:rFonts w:ascii="Franklin Gothic Book" w:hAnsi="Franklin Gothic Book"/>
        </w:rPr>
        <w:t xml:space="preserve">persistent retail vacancies – why is this?  </w:t>
      </w:r>
      <w:r w:rsidR="00F17EEB" w:rsidRPr="002D4469">
        <w:rPr>
          <w:rFonts w:ascii="Franklin Gothic Book" w:hAnsi="Franklin Gothic Book"/>
        </w:rPr>
        <w:t xml:space="preserve">Jerry explains the different reasons for this as per owners, </w:t>
      </w:r>
      <w:r w:rsidR="00CC7961" w:rsidRPr="002D4469">
        <w:rPr>
          <w:rFonts w:ascii="Franklin Gothic Book" w:hAnsi="Franklin Gothic Book"/>
        </w:rPr>
        <w:t xml:space="preserve">some </w:t>
      </w:r>
      <w:r w:rsidR="00F17EEB" w:rsidRPr="002D4469">
        <w:rPr>
          <w:rFonts w:ascii="Franklin Gothic Book" w:hAnsi="Franklin Gothic Book"/>
        </w:rPr>
        <w:t xml:space="preserve">owners have different ideas as to their spaces, </w:t>
      </w:r>
      <w:r w:rsidR="0087766E" w:rsidRPr="002D4469">
        <w:rPr>
          <w:rFonts w:ascii="Franklin Gothic Book" w:hAnsi="Franklin Gothic Book"/>
        </w:rPr>
        <w:t xml:space="preserve">criteria that relate to their vision and long-term plans, </w:t>
      </w:r>
      <w:r w:rsidR="00CC7961" w:rsidRPr="002D4469">
        <w:rPr>
          <w:rFonts w:ascii="Franklin Gothic Book" w:hAnsi="Franklin Gothic Book"/>
        </w:rPr>
        <w:t xml:space="preserve">and then </w:t>
      </w:r>
      <w:r w:rsidR="00F17EEB" w:rsidRPr="002D4469">
        <w:rPr>
          <w:rFonts w:ascii="Franklin Gothic Book" w:hAnsi="Franklin Gothic Book"/>
        </w:rPr>
        <w:t>other businesses fail</w:t>
      </w:r>
      <w:r w:rsidR="00295639" w:rsidRPr="002D4469">
        <w:rPr>
          <w:rFonts w:ascii="Franklin Gothic Book" w:hAnsi="Franklin Gothic Book"/>
        </w:rPr>
        <w:t xml:space="preserve"> for various reasons</w:t>
      </w:r>
      <w:r w:rsidR="00F17EEB" w:rsidRPr="002D4469">
        <w:rPr>
          <w:rFonts w:ascii="Franklin Gothic Book" w:hAnsi="Franklin Gothic Book"/>
        </w:rPr>
        <w:t xml:space="preserve">.  </w:t>
      </w:r>
      <w:r w:rsidR="00F33B4A" w:rsidRPr="002D4469">
        <w:rPr>
          <w:rFonts w:ascii="Franklin Gothic Book" w:hAnsi="Franklin Gothic Book"/>
        </w:rPr>
        <w:t xml:space="preserve">Could consider soliciting certain types of businesses.  Vacancies impact everyone, not just the owners.  </w:t>
      </w:r>
      <w:r w:rsidR="00CC7961" w:rsidRPr="002D4469">
        <w:rPr>
          <w:rFonts w:ascii="Franklin Gothic Book" w:hAnsi="Franklin Gothic Book"/>
        </w:rPr>
        <w:t xml:space="preserve">Arlene mentioned that </w:t>
      </w:r>
      <w:r w:rsidR="00E44FC3" w:rsidRPr="002D4469">
        <w:rPr>
          <w:rFonts w:ascii="Franklin Gothic Book" w:hAnsi="Franklin Gothic Book"/>
        </w:rPr>
        <w:t>the same individual owns many of the vacant spaces</w:t>
      </w:r>
      <w:r w:rsidR="00582331" w:rsidRPr="002D4469">
        <w:rPr>
          <w:rFonts w:ascii="Franklin Gothic Book" w:hAnsi="Franklin Gothic Book"/>
        </w:rPr>
        <w:t xml:space="preserve">.  Jerry – </w:t>
      </w:r>
      <w:r w:rsidR="002D4469" w:rsidRPr="002D4469">
        <w:rPr>
          <w:rFonts w:ascii="Franklin Gothic Book" w:hAnsi="Franklin Gothic Book"/>
        </w:rPr>
        <w:t xml:space="preserve">in </w:t>
      </w:r>
      <w:r w:rsidR="00582331" w:rsidRPr="002D4469">
        <w:rPr>
          <w:rFonts w:ascii="Franklin Gothic Book" w:hAnsi="Franklin Gothic Book"/>
        </w:rPr>
        <w:t>long term</w:t>
      </w:r>
      <w:r w:rsidR="002D4469" w:rsidRPr="002D4469">
        <w:rPr>
          <w:rFonts w:ascii="Franklin Gothic Book" w:hAnsi="Franklin Gothic Book"/>
        </w:rPr>
        <w:t xml:space="preserve"> with</w:t>
      </w:r>
      <w:r w:rsidR="00582331" w:rsidRPr="002D4469">
        <w:rPr>
          <w:rFonts w:ascii="Franklin Gothic Book" w:hAnsi="Franklin Gothic Book"/>
        </w:rPr>
        <w:t xml:space="preserve"> the </w:t>
      </w:r>
      <w:r w:rsidR="002D4469" w:rsidRPr="002D4469">
        <w:rPr>
          <w:rFonts w:ascii="Franklin Gothic Book" w:hAnsi="Franklin Gothic Book"/>
        </w:rPr>
        <w:t xml:space="preserve">increase in the </w:t>
      </w:r>
      <w:r w:rsidR="00582331" w:rsidRPr="002D4469">
        <w:rPr>
          <w:rFonts w:ascii="Franklin Gothic Book" w:hAnsi="Franklin Gothic Book"/>
        </w:rPr>
        <w:t xml:space="preserve">residential population, </w:t>
      </w:r>
      <w:r w:rsidR="00CC7961" w:rsidRPr="002D4469">
        <w:rPr>
          <w:rFonts w:ascii="Franklin Gothic Book" w:hAnsi="Franklin Gothic Book"/>
        </w:rPr>
        <w:t xml:space="preserve">there will be </w:t>
      </w:r>
      <w:r w:rsidR="00582331" w:rsidRPr="002D4469">
        <w:rPr>
          <w:rFonts w:ascii="Franklin Gothic Book" w:hAnsi="Franklin Gothic Book"/>
        </w:rPr>
        <w:t xml:space="preserve">more demand for local businesses.  Phil – this was the reason for the BID to be formed.  </w:t>
      </w:r>
      <w:r w:rsidR="00785905" w:rsidRPr="002D4469">
        <w:rPr>
          <w:rFonts w:ascii="Franklin Gothic Book" w:hAnsi="Franklin Gothic Book"/>
        </w:rPr>
        <w:t xml:space="preserve">Jerry – we focus on the ground floor, that doesn’t address the </w:t>
      </w:r>
      <w:r w:rsidR="00DB6FBD" w:rsidRPr="002D4469">
        <w:rPr>
          <w:rFonts w:ascii="Franklin Gothic Book" w:hAnsi="Franklin Gothic Book"/>
        </w:rPr>
        <w:t xml:space="preserve">vacancies upper floor.  Commercial landlords who pay, </w:t>
      </w:r>
      <w:r w:rsidR="003572AD" w:rsidRPr="002D4469">
        <w:rPr>
          <w:rFonts w:ascii="Franklin Gothic Book" w:hAnsi="Franklin Gothic Book"/>
        </w:rPr>
        <w:t xml:space="preserve">they </w:t>
      </w:r>
      <w:r w:rsidR="00DB6FBD" w:rsidRPr="002D4469">
        <w:rPr>
          <w:rFonts w:ascii="Franklin Gothic Book" w:hAnsi="Franklin Gothic Book"/>
        </w:rPr>
        <w:t xml:space="preserve">pay for upper floor and commercial.  </w:t>
      </w:r>
    </w:p>
    <w:p w14:paraId="1B5E5644" w14:textId="390F11D3" w:rsidR="00D3674C" w:rsidRPr="002D4469" w:rsidRDefault="000201C5" w:rsidP="00C21051">
      <w:pPr>
        <w:pStyle w:val="ListParagraph"/>
        <w:numPr>
          <w:ilvl w:val="0"/>
          <w:numId w:val="10"/>
        </w:numPr>
        <w:jc w:val="both"/>
        <w:rPr>
          <w:rFonts w:ascii="Franklin Gothic Book" w:hAnsi="Franklin Gothic Book"/>
        </w:rPr>
      </w:pPr>
      <w:r w:rsidRPr="002D4469">
        <w:rPr>
          <w:rFonts w:ascii="Franklin Gothic Book" w:hAnsi="Franklin Gothic Book"/>
        </w:rPr>
        <w:t>Frank C</w:t>
      </w:r>
      <w:r w:rsidR="002D4469" w:rsidRPr="002D4469">
        <w:rPr>
          <w:rFonts w:ascii="Franklin Gothic Book" w:hAnsi="Franklin Gothic Book"/>
        </w:rPr>
        <w:t>a</w:t>
      </w:r>
      <w:r w:rsidRPr="002D4469">
        <w:rPr>
          <w:rFonts w:ascii="Franklin Gothic Book" w:hAnsi="Franklin Gothic Book"/>
        </w:rPr>
        <w:t xml:space="preserve">rrini </w:t>
      </w:r>
      <w:r w:rsidR="003572AD" w:rsidRPr="002D4469">
        <w:rPr>
          <w:rFonts w:ascii="Franklin Gothic Book" w:hAnsi="Franklin Gothic Book"/>
        </w:rPr>
        <w:t>asked</w:t>
      </w:r>
      <w:r w:rsidRPr="002D4469">
        <w:rPr>
          <w:rFonts w:ascii="Franklin Gothic Book" w:hAnsi="Franklin Gothic Book"/>
        </w:rPr>
        <w:t xml:space="preserve"> about parking – do </w:t>
      </w:r>
      <w:r w:rsidR="00366E0E" w:rsidRPr="002D4469">
        <w:rPr>
          <w:rFonts w:ascii="Franklin Gothic Book" w:hAnsi="Franklin Gothic Book"/>
        </w:rPr>
        <w:t xml:space="preserve">we work with the planning </w:t>
      </w:r>
      <w:r w:rsidR="003572AD" w:rsidRPr="002D4469">
        <w:rPr>
          <w:rFonts w:ascii="Franklin Gothic Book" w:hAnsi="Franklin Gothic Book"/>
        </w:rPr>
        <w:t xml:space="preserve">board on these issues?  Jason said that </w:t>
      </w:r>
      <w:r w:rsidR="00366E0E" w:rsidRPr="002D4469">
        <w:rPr>
          <w:rFonts w:ascii="Franklin Gothic Book" w:hAnsi="Franklin Gothic Book"/>
        </w:rPr>
        <w:t xml:space="preserve">we </w:t>
      </w:r>
      <w:r w:rsidR="00D17DD7" w:rsidRPr="002D4469">
        <w:rPr>
          <w:rFonts w:ascii="Franklin Gothic Book" w:hAnsi="Franklin Gothic Book"/>
        </w:rPr>
        <w:t xml:space="preserve">can advocate for this, </w:t>
      </w:r>
      <w:r w:rsidR="0007176B" w:rsidRPr="002D4469">
        <w:rPr>
          <w:rFonts w:ascii="Franklin Gothic Book" w:hAnsi="Franklin Gothic Book"/>
        </w:rPr>
        <w:t xml:space="preserve">but </w:t>
      </w:r>
      <w:r w:rsidR="00D17DD7" w:rsidRPr="002D4469">
        <w:rPr>
          <w:rFonts w:ascii="Franklin Gothic Book" w:hAnsi="Franklin Gothic Book"/>
        </w:rPr>
        <w:t xml:space="preserve">we are not on the planning board, though.  </w:t>
      </w:r>
      <w:r w:rsidR="00487F2E" w:rsidRPr="002D4469">
        <w:rPr>
          <w:rFonts w:ascii="Franklin Gothic Book" w:hAnsi="Franklin Gothic Book"/>
        </w:rPr>
        <w:t xml:space="preserve">Jason </w:t>
      </w:r>
      <w:r w:rsidR="003572AD" w:rsidRPr="002D4469">
        <w:rPr>
          <w:rFonts w:ascii="Franklin Gothic Book" w:hAnsi="Franklin Gothic Book"/>
        </w:rPr>
        <w:t>said in terms of vacancies and parking, the</w:t>
      </w:r>
      <w:r w:rsidR="00487F2E" w:rsidRPr="002D4469">
        <w:rPr>
          <w:rFonts w:ascii="Franklin Gothic Book" w:hAnsi="Franklin Gothic Book"/>
        </w:rPr>
        <w:t xml:space="preserve"> board spends a lot of time talking about these issues – a number of spaces are notoriously vacant.  </w:t>
      </w:r>
      <w:r w:rsidR="00D3674C" w:rsidRPr="002D4469">
        <w:rPr>
          <w:rFonts w:ascii="Franklin Gothic Book" w:hAnsi="Franklin Gothic Book"/>
        </w:rPr>
        <w:t>What i</w:t>
      </w:r>
      <w:r w:rsidR="002F28EF" w:rsidRPr="002D4469">
        <w:rPr>
          <w:rFonts w:ascii="Franklin Gothic Book" w:hAnsi="Franklin Gothic Book"/>
        </w:rPr>
        <w:t>deas do other owners have?  Ulys</w:t>
      </w:r>
      <w:r w:rsidR="00D3674C" w:rsidRPr="002D4469">
        <w:rPr>
          <w:rFonts w:ascii="Franklin Gothic Book" w:hAnsi="Franklin Gothic Book"/>
        </w:rPr>
        <w:t>e</w:t>
      </w:r>
      <w:r w:rsidR="002F28EF" w:rsidRPr="002D4469">
        <w:rPr>
          <w:rFonts w:ascii="Franklin Gothic Book" w:hAnsi="Franklin Gothic Book"/>
        </w:rPr>
        <w:t>s</w:t>
      </w:r>
      <w:r w:rsidR="00D3674C" w:rsidRPr="002D4469">
        <w:rPr>
          <w:rFonts w:ascii="Franklin Gothic Book" w:hAnsi="Franklin Gothic Book"/>
        </w:rPr>
        <w:t>s would like to be on the committee</w:t>
      </w:r>
      <w:r w:rsidR="003572AD" w:rsidRPr="002D4469">
        <w:rPr>
          <w:rFonts w:ascii="Franklin Gothic Book" w:hAnsi="Franklin Gothic Book"/>
        </w:rPr>
        <w:t xml:space="preserve"> once it is formed</w:t>
      </w:r>
      <w:r w:rsidR="00D3674C" w:rsidRPr="002D4469">
        <w:rPr>
          <w:rFonts w:ascii="Franklin Gothic Book" w:hAnsi="Franklin Gothic Book"/>
        </w:rPr>
        <w:t xml:space="preserve">.  </w:t>
      </w:r>
    </w:p>
    <w:p w14:paraId="79D8ED99" w14:textId="79ACE2BC" w:rsidR="00352B3E" w:rsidRPr="002D4469" w:rsidRDefault="00633026" w:rsidP="00352B3E">
      <w:pPr>
        <w:pStyle w:val="ListParagraph"/>
        <w:numPr>
          <w:ilvl w:val="0"/>
          <w:numId w:val="10"/>
        </w:numPr>
        <w:jc w:val="both"/>
        <w:rPr>
          <w:rFonts w:ascii="Franklin Gothic Book" w:hAnsi="Franklin Gothic Book"/>
        </w:rPr>
      </w:pPr>
      <w:r w:rsidRPr="002D4469">
        <w:rPr>
          <w:rFonts w:ascii="Franklin Gothic Book" w:hAnsi="Franklin Gothic Book"/>
        </w:rPr>
        <w:t>Roger Maz</w:t>
      </w:r>
      <w:r w:rsidR="008631DC" w:rsidRPr="002D4469">
        <w:rPr>
          <w:rFonts w:ascii="Franklin Gothic Book" w:hAnsi="Franklin Gothic Book"/>
        </w:rPr>
        <w:t>z</w:t>
      </w:r>
      <w:r w:rsidR="002D4469" w:rsidRPr="002D4469">
        <w:rPr>
          <w:rFonts w:ascii="Franklin Gothic Book" w:hAnsi="Franklin Gothic Book"/>
        </w:rPr>
        <w:t>e</w:t>
      </w:r>
      <w:r w:rsidRPr="002D4469">
        <w:rPr>
          <w:rFonts w:ascii="Franklin Gothic Book" w:hAnsi="Franklin Gothic Book"/>
        </w:rPr>
        <w:t xml:space="preserve">o </w:t>
      </w:r>
      <w:r w:rsidR="00D3674C" w:rsidRPr="002D4469">
        <w:rPr>
          <w:rFonts w:ascii="Franklin Gothic Book" w:hAnsi="Franklin Gothic Book"/>
        </w:rPr>
        <w:t xml:space="preserve">– had </w:t>
      </w:r>
      <w:r w:rsidR="00735D9A" w:rsidRPr="002D4469">
        <w:rPr>
          <w:rFonts w:ascii="Franklin Gothic Book" w:hAnsi="Franklin Gothic Book"/>
        </w:rPr>
        <w:t>a business for</w:t>
      </w:r>
      <w:r w:rsidR="002D4469" w:rsidRPr="002D4469">
        <w:rPr>
          <w:rFonts w:ascii="Franklin Gothic Book" w:hAnsi="Franklin Gothic Book"/>
        </w:rPr>
        <w:t xml:space="preserve"> a couple of</w:t>
      </w:r>
      <w:r w:rsidR="00735D9A" w:rsidRPr="002D4469">
        <w:rPr>
          <w:rFonts w:ascii="Franklin Gothic Book" w:hAnsi="Franklin Gothic Book"/>
        </w:rPr>
        <w:t xml:space="preserve"> years</w:t>
      </w:r>
      <w:r w:rsidR="002D4469" w:rsidRPr="002D4469">
        <w:rPr>
          <w:rFonts w:ascii="Franklin Gothic Book" w:hAnsi="Franklin Gothic Book"/>
        </w:rPr>
        <w:t xml:space="preserve"> on</w:t>
      </w:r>
      <w:r w:rsidR="00735D9A" w:rsidRPr="002D4469">
        <w:rPr>
          <w:rFonts w:ascii="Franklin Gothic Book" w:hAnsi="Franklin Gothic Book"/>
        </w:rPr>
        <w:t xml:space="preserve"> 47 South Park S</w:t>
      </w:r>
      <w:r w:rsidR="00D3674C" w:rsidRPr="002D4469">
        <w:rPr>
          <w:rFonts w:ascii="Franklin Gothic Book" w:hAnsi="Franklin Gothic Book"/>
        </w:rPr>
        <w:t xml:space="preserve">treet.  Transitioned to </w:t>
      </w:r>
      <w:r w:rsidR="005E6B0A">
        <w:rPr>
          <w:rFonts w:ascii="Franklin Gothic Book" w:hAnsi="Franklin Gothic Book"/>
        </w:rPr>
        <w:t>P</w:t>
      </w:r>
      <w:r w:rsidR="00D3674C" w:rsidRPr="002D4469">
        <w:rPr>
          <w:rFonts w:ascii="Franklin Gothic Book" w:hAnsi="Franklin Gothic Book"/>
        </w:rPr>
        <w:t xml:space="preserve">ilates studio. </w:t>
      </w:r>
    </w:p>
    <w:p w14:paraId="0F977F8A" w14:textId="3C3308DF" w:rsidR="00352B3E" w:rsidRPr="002D4469" w:rsidRDefault="00064636" w:rsidP="00C21051">
      <w:pPr>
        <w:pStyle w:val="ListParagraph"/>
        <w:numPr>
          <w:ilvl w:val="0"/>
          <w:numId w:val="10"/>
        </w:numPr>
        <w:jc w:val="both"/>
        <w:rPr>
          <w:rFonts w:ascii="Franklin Gothic Book" w:hAnsi="Franklin Gothic Book"/>
        </w:rPr>
      </w:pPr>
      <w:r w:rsidRPr="002D4469">
        <w:rPr>
          <w:rFonts w:ascii="Franklin Gothic Book" w:hAnsi="Franklin Gothic Book"/>
        </w:rPr>
        <w:t>Kristen – Eclectic Chic boutique – grateful to land</w:t>
      </w:r>
      <w:r w:rsidR="0007176B" w:rsidRPr="002D4469">
        <w:rPr>
          <w:rFonts w:ascii="Franklin Gothic Book" w:hAnsi="Franklin Gothic Book"/>
        </w:rPr>
        <w:t>l</w:t>
      </w:r>
      <w:r w:rsidRPr="002D4469">
        <w:rPr>
          <w:rFonts w:ascii="Franklin Gothic Book" w:hAnsi="Franklin Gothic Book"/>
        </w:rPr>
        <w:t xml:space="preserve">ords who were open to small boutique studios.  She provides space to rent out to artists, pop ups, etc. </w:t>
      </w:r>
      <w:r w:rsidR="00460C24" w:rsidRPr="002D4469">
        <w:rPr>
          <w:rFonts w:ascii="Franklin Gothic Book" w:hAnsi="Franklin Gothic Book"/>
        </w:rPr>
        <w:t xml:space="preserve">Can </w:t>
      </w:r>
      <w:r w:rsidR="00352B3E" w:rsidRPr="002D4469">
        <w:rPr>
          <w:rFonts w:ascii="Franklin Gothic Book" w:hAnsi="Franklin Gothic Book"/>
        </w:rPr>
        <w:t xml:space="preserve">we </w:t>
      </w:r>
      <w:r w:rsidR="00460C24" w:rsidRPr="002D4469">
        <w:rPr>
          <w:rFonts w:ascii="Franklin Gothic Book" w:hAnsi="Franklin Gothic Book"/>
        </w:rPr>
        <w:t xml:space="preserve">create incubator initiative?  Small businesses to get together to pool </w:t>
      </w:r>
      <w:r w:rsidR="00352B3E" w:rsidRPr="002D4469">
        <w:rPr>
          <w:rFonts w:ascii="Franklin Gothic Book" w:hAnsi="Franklin Gothic Book"/>
        </w:rPr>
        <w:t>resources for rent.</w:t>
      </w:r>
    </w:p>
    <w:p w14:paraId="2672B001" w14:textId="15DBEBB9" w:rsidR="00E040DC" w:rsidRPr="002D4469" w:rsidRDefault="003148E2" w:rsidP="00C21051">
      <w:pPr>
        <w:pStyle w:val="ListParagraph"/>
        <w:numPr>
          <w:ilvl w:val="0"/>
          <w:numId w:val="10"/>
        </w:numPr>
        <w:jc w:val="both"/>
        <w:rPr>
          <w:rFonts w:ascii="Franklin Gothic Book" w:hAnsi="Franklin Gothic Book"/>
        </w:rPr>
      </w:pPr>
      <w:r w:rsidRPr="002D4469">
        <w:rPr>
          <w:rFonts w:ascii="Franklin Gothic Book" w:hAnsi="Franklin Gothic Book"/>
        </w:rPr>
        <w:t>Deb King – we wen</w:t>
      </w:r>
      <w:r w:rsidR="002F28EF" w:rsidRPr="002D4469">
        <w:rPr>
          <w:rFonts w:ascii="Franklin Gothic Book" w:hAnsi="Franklin Gothic Book"/>
        </w:rPr>
        <w:t>t through this in Morristown – then a l</w:t>
      </w:r>
      <w:r w:rsidRPr="002D4469">
        <w:rPr>
          <w:rFonts w:ascii="Franklin Gothic Book" w:hAnsi="Franklin Gothic Book"/>
        </w:rPr>
        <w:t>aw firm built a building and it really boosted Market Street</w:t>
      </w:r>
      <w:r w:rsidR="00ED056C" w:rsidRPr="002D4469">
        <w:rPr>
          <w:rFonts w:ascii="Franklin Gothic Book" w:hAnsi="Franklin Gothic Book"/>
        </w:rPr>
        <w:t xml:space="preserve"> due to an entire </w:t>
      </w:r>
      <w:r w:rsidRPr="002D4469">
        <w:rPr>
          <w:rFonts w:ascii="Franklin Gothic Book" w:hAnsi="Franklin Gothic Book"/>
        </w:rPr>
        <w:t xml:space="preserve">building full of attorneys.  </w:t>
      </w:r>
      <w:r w:rsidR="009347FA" w:rsidRPr="002D4469">
        <w:rPr>
          <w:rFonts w:ascii="Franklin Gothic Book" w:hAnsi="Franklin Gothic Book"/>
        </w:rPr>
        <w:t xml:space="preserve">Honey </w:t>
      </w:r>
      <w:r w:rsidR="0007176B" w:rsidRPr="002D4469">
        <w:rPr>
          <w:rFonts w:ascii="Franklin Gothic Book" w:hAnsi="Franklin Gothic Book"/>
        </w:rPr>
        <w:t xml:space="preserve">stated </w:t>
      </w:r>
      <w:r w:rsidR="009347FA" w:rsidRPr="002D4469">
        <w:rPr>
          <w:rFonts w:ascii="Franklin Gothic Book" w:hAnsi="Franklin Gothic Book"/>
        </w:rPr>
        <w:t xml:space="preserve">that </w:t>
      </w:r>
      <w:r w:rsidR="0007176B" w:rsidRPr="002D4469">
        <w:rPr>
          <w:rFonts w:ascii="Franklin Gothic Book" w:hAnsi="Franklin Gothic Book"/>
        </w:rPr>
        <w:t>she moved her business to Montclair’s BID to attract more employees.</w:t>
      </w:r>
    </w:p>
    <w:p w14:paraId="05E70DCE" w14:textId="6554F463" w:rsidR="00E040DC" w:rsidRPr="002D4469" w:rsidRDefault="0007176B" w:rsidP="00C21051">
      <w:pPr>
        <w:pStyle w:val="ListParagraph"/>
        <w:numPr>
          <w:ilvl w:val="0"/>
          <w:numId w:val="10"/>
        </w:numPr>
        <w:jc w:val="both"/>
        <w:rPr>
          <w:rFonts w:ascii="Franklin Gothic Book" w:hAnsi="Franklin Gothic Book"/>
        </w:rPr>
      </w:pPr>
      <w:r w:rsidRPr="002D4469">
        <w:rPr>
          <w:rFonts w:ascii="Franklin Gothic Book" w:hAnsi="Franklin Gothic Book"/>
        </w:rPr>
        <w:t>Janet and Richard Oscar, landlords at 12 Church Street, in addition to Janet being a</w:t>
      </w:r>
      <w:r w:rsidR="009347FA" w:rsidRPr="002D4469">
        <w:rPr>
          <w:rFonts w:ascii="Franklin Gothic Book" w:hAnsi="Franklin Gothic Book"/>
        </w:rPr>
        <w:t xml:space="preserve"> member of Montclair Garden Club</w:t>
      </w:r>
      <w:r w:rsidRPr="002D4469">
        <w:rPr>
          <w:rFonts w:ascii="Franklin Gothic Book" w:hAnsi="Franklin Gothic Book"/>
        </w:rPr>
        <w:t>, introduced themselves</w:t>
      </w:r>
      <w:r w:rsidR="009347FA" w:rsidRPr="002D4469">
        <w:rPr>
          <w:rFonts w:ascii="Franklin Gothic Book" w:hAnsi="Franklin Gothic Book"/>
        </w:rPr>
        <w:t xml:space="preserve">.  </w:t>
      </w:r>
    </w:p>
    <w:p w14:paraId="59480881" w14:textId="77777777" w:rsidR="00E040DC" w:rsidRPr="002D4469" w:rsidRDefault="00580313" w:rsidP="00C21051">
      <w:pPr>
        <w:pStyle w:val="ListParagraph"/>
        <w:numPr>
          <w:ilvl w:val="0"/>
          <w:numId w:val="10"/>
        </w:numPr>
        <w:jc w:val="both"/>
        <w:rPr>
          <w:rFonts w:ascii="Franklin Gothic Book" w:hAnsi="Franklin Gothic Book"/>
        </w:rPr>
      </w:pPr>
      <w:r w:rsidRPr="002D4469">
        <w:rPr>
          <w:rFonts w:ascii="Franklin Gothic Book" w:hAnsi="Franklin Gothic Book"/>
        </w:rPr>
        <w:t>Shannon Cook – Studio 408, Digital Scope Media, 2</w:t>
      </w:r>
      <w:r w:rsidRPr="002D4469">
        <w:rPr>
          <w:rFonts w:ascii="Franklin Gothic Book" w:hAnsi="Franklin Gothic Book"/>
          <w:vertAlign w:val="superscript"/>
        </w:rPr>
        <w:t>nd</w:t>
      </w:r>
      <w:r w:rsidRPr="002D4469">
        <w:rPr>
          <w:rFonts w:ascii="Franklin Gothic Book" w:hAnsi="Franklin Gothic Book"/>
        </w:rPr>
        <w:t xml:space="preserve"> floor with two businesses, open to incubator style businesses.  </w:t>
      </w:r>
      <w:r w:rsidR="0059392B" w:rsidRPr="002D4469">
        <w:rPr>
          <w:rFonts w:ascii="Franklin Gothic Book" w:hAnsi="Franklin Gothic Book"/>
        </w:rPr>
        <w:t xml:space="preserve">Started as an at-home business four years ago, moved into space two years ago.  </w:t>
      </w:r>
    </w:p>
    <w:p w14:paraId="44E87781" w14:textId="0D4FBB7D" w:rsidR="009347FA" w:rsidRPr="002D4469" w:rsidRDefault="006642A0" w:rsidP="00C21051">
      <w:pPr>
        <w:pStyle w:val="ListParagraph"/>
        <w:numPr>
          <w:ilvl w:val="0"/>
          <w:numId w:val="10"/>
        </w:numPr>
        <w:jc w:val="both"/>
        <w:rPr>
          <w:rFonts w:ascii="Franklin Gothic Book" w:hAnsi="Franklin Gothic Book"/>
        </w:rPr>
      </w:pPr>
      <w:r w:rsidRPr="002D4469">
        <w:rPr>
          <w:rFonts w:ascii="Franklin Gothic Book" w:hAnsi="Franklin Gothic Book"/>
        </w:rPr>
        <w:t xml:space="preserve">Robert </w:t>
      </w:r>
      <w:r w:rsidR="00A91A8C" w:rsidRPr="002D4469">
        <w:rPr>
          <w:rFonts w:ascii="Franklin Gothic Book" w:hAnsi="Franklin Gothic Book"/>
        </w:rPr>
        <w:t xml:space="preserve">– MSU – kids need to come to Montclair Center. Chris discusses the efforts.  </w:t>
      </w:r>
      <w:r w:rsidR="002D4469" w:rsidRPr="002D4469">
        <w:rPr>
          <w:rFonts w:ascii="Franklin Gothic Book" w:hAnsi="Franklin Gothic Book"/>
        </w:rPr>
        <w:t>“</w:t>
      </w:r>
      <w:r w:rsidR="00F82D6B" w:rsidRPr="002D4469">
        <w:rPr>
          <w:rFonts w:ascii="Franklin Gothic Book" w:hAnsi="Franklin Gothic Book"/>
        </w:rPr>
        <w:t xml:space="preserve">MSU </w:t>
      </w:r>
      <w:r w:rsidR="002D4469" w:rsidRPr="002D4469">
        <w:rPr>
          <w:rFonts w:ascii="Franklin Gothic Book" w:hAnsi="Franklin Gothic Book"/>
        </w:rPr>
        <w:t>Take-over”.</w:t>
      </w:r>
      <w:r w:rsidR="008B27C0" w:rsidRPr="002D4469">
        <w:rPr>
          <w:rFonts w:ascii="Franklin Gothic Book" w:hAnsi="Franklin Gothic Book"/>
        </w:rPr>
        <w:t xml:space="preserve"> Red Hawk dollars program.</w:t>
      </w:r>
      <w:r w:rsidR="001D2E2E" w:rsidRPr="002D4469">
        <w:rPr>
          <w:rFonts w:ascii="Franklin Gothic Book" w:hAnsi="Franklin Gothic Book"/>
        </w:rPr>
        <w:t xml:space="preserve"> Certain businesses are conducive to the student population.  </w:t>
      </w:r>
      <w:r w:rsidR="00136294" w:rsidRPr="002D4469">
        <w:rPr>
          <w:rFonts w:ascii="Franklin Gothic Book" w:hAnsi="Franklin Gothic Book"/>
        </w:rPr>
        <w:t xml:space="preserve">Deb – we will deliver the map to the college too.  </w:t>
      </w:r>
      <w:r w:rsidR="008B27C0" w:rsidRPr="002D4469">
        <w:rPr>
          <w:rFonts w:ascii="Franklin Gothic Book" w:hAnsi="Franklin Gothic Book"/>
        </w:rPr>
        <w:t xml:space="preserve"> </w:t>
      </w:r>
      <w:r w:rsidR="00FA3361" w:rsidRPr="002D4469">
        <w:rPr>
          <w:rFonts w:ascii="Franklin Gothic Book" w:hAnsi="Franklin Gothic Book"/>
        </w:rPr>
        <w:t xml:space="preserve">Discussion how to transport students. </w:t>
      </w:r>
      <w:r w:rsidR="00981616" w:rsidRPr="002D4469">
        <w:rPr>
          <w:rFonts w:ascii="Franklin Gothic Book" w:hAnsi="Franklin Gothic Book"/>
        </w:rPr>
        <w:t xml:space="preserve"> NJ Transit – </w:t>
      </w:r>
      <w:r w:rsidR="00E040DC" w:rsidRPr="002D4469">
        <w:rPr>
          <w:rFonts w:ascii="Franklin Gothic Book" w:hAnsi="Franklin Gothic Book"/>
        </w:rPr>
        <w:t xml:space="preserve">has a </w:t>
      </w:r>
      <w:r w:rsidR="00981616" w:rsidRPr="002D4469">
        <w:rPr>
          <w:rFonts w:ascii="Franklin Gothic Book" w:hAnsi="Franklin Gothic Book"/>
        </w:rPr>
        <w:t xml:space="preserve">non-compete clause.  </w:t>
      </w:r>
      <w:r w:rsidR="002B4316" w:rsidRPr="002D4469">
        <w:rPr>
          <w:rFonts w:ascii="Franklin Gothic Book" w:hAnsi="Franklin Gothic Book"/>
        </w:rPr>
        <w:t xml:space="preserve">Uber events – create promo codes – get </w:t>
      </w:r>
      <w:r w:rsidR="0007176B" w:rsidRPr="002D4469">
        <w:rPr>
          <w:rFonts w:ascii="Franklin Gothic Book" w:hAnsi="Franklin Gothic Book"/>
        </w:rPr>
        <w:t>Uber to get to a specific event</w:t>
      </w:r>
      <w:r w:rsidR="002B4316" w:rsidRPr="002D4469">
        <w:rPr>
          <w:rFonts w:ascii="Franklin Gothic Book" w:hAnsi="Franklin Gothic Book"/>
        </w:rPr>
        <w:t xml:space="preserve">.  </w:t>
      </w:r>
      <w:r w:rsidR="00867359" w:rsidRPr="002D4469">
        <w:rPr>
          <w:rFonts w:ascii="Franklin Gothic Book" w:hAnsi="Franklin Gothic Book"/>
        </w:rPr>
        <w:t xml:space="preserve">Chris – they had a conversation with Lyft too, might want to reinvigorate this.  </w:t>
      </w:r>
      <w:r w:rsidR="008B27C0" w:rsidRPr="002D4469">
        <w:rPr>
          <w:rFonts w:ascii="Franklin Gothic Book" w:hAnsi="Franklin Gothic Book"/>
        </w:rPr>
        <w:t xml:space="preserve"> </w:t>
      </w:r>
    </w:p>
    <w:p w14:paraId="5886676F" w14:textId="326EF947" w:rsidR="00B15720" w:rsidRPr="002D4469" w:rsidRDefault="00751064" w:rsidP="00E040DC">
      <w:pPr>
        <w:pStyle w:val="ListParagraph"/>
        <w:numPr>
          <w:ilvl w:val="0"/>
          <w:numId w:val="10"/>
        </w:numPr>
        <w:jc w:val="both"/>
        <w:rPr>
          <w:rFonts w:ascii="Franklin Gothic Book" w:hAnsi="Franklin Gothic Book"/>
        </w:rPr>
      </w:pPr>
      <w:r w:rsidRPr="002D4469">
        <w:rPr>
          <w:rFonts w:ascii="Franklin Gothic Book" w:hAnsi="Franklin Gothic Book"/>
        </w:rPr>
        <w:t>Mat</w:t>
      </w:r>
      <w:r w:rsidR="00E040DC" w:rsidRPr="002D4469">
        <w:rPr>
          <w:rFonts w:ascii="Franklin Gothic Book" w:hAnsi="Franklin Gothic Book"/>
        </w:rPr>
        <w:t xml:space="preserve">t inquired about next meeting – where and when?  Jennifer mentioned that we will be moving the location of the full board meetings to spaces that can fit the full board comfortably conference-style.  The January meeting will likely be held at Pig and Prince.   </w:t>
      </w:r>
    </w:p>
    <w:p w14:paraId="0210DF2C" w14:textId="77777777" w:rsidR="0007176B" w:rsidRPr="002D4469" w:rsidRDefault="0007176B" w:rsidP="00606512">
      <w:pPr>
        <w:pStyle w:val="ListParagraph"/>
        <w:jc w:val="both"/>
        <w:rPr>
          <w:rFonts w:ascii="Franklin Gothic Book" w:hAnsi="Franklin Gothic Book"/>
        </w:rPr>
      </w:pPr>
    </w:p>
    <w:p w14:paraId="74E67A70" w14:textId="77777777" w:rsidR="0007176B" w:rsidRPr="002D4469" w:rsidRDefault="00B15720" w:rsidP="00C21051">
      <w:pPr>
        <w:pStyle w:val="ListParagraph"/>
        <w:numPr>
          <w:ilvl w:val="0"/>
          <w:numId w:val="6"/>
        </w:numPr>
        <w:jc w:val="both"/>
        <w:rPr>
          <w:rFonts w:ascii="Franklin Gothic Book" w:hAnsi="Franklin Gothic Book"/>
        </w:rPr>
      </w:pPr>
      <w:r w:rsidRPr="002D4469">
        <w:rPr>
          <w:rFonts w:ascii="Franklin Gothic Book" w:hAnsi="Franklin Gothic Book"/>
        </w:rPr>
        <w:t>ADJOURNMENT</w:t>
      </w:r>
    </w:p>
    <w:p w14:paraId="78ABFA71" w14:textId="77777777" w:rsidR="0007176B" w:rsidRPr="002D4469" w:rsidRDefault="0007176B" w:rsidP="0007176B">
      <w:pPr>
        <w:pStyle w:val="ListParagraph"/>
        <w:jc w:val="both"/>
        <w:rPr>
          <w:rFonts w:ascii="Franklin Gothic Book" w:hAnsi="Franklin Gothic Book"/>
          <w:color w:val="FF0000"/>
        </w:rPr>
      </w:pPr>
    </w:p>
    <w:p w14:paraId="373B0369" w14:textId="48F4034A" w:rsidR="00B15720" w:rsidRPr="002D4469" w:rsidRDefault="0007176B" w:rsidP="0007176B">
      <w:pPr>
        <w:jc w:val="both"/>
        <w:rPr>
          <w:rFonts w:ascii="Franklin Gothic Book" w:hAnsi="Franklin Gothic Book"/>
        </w:rPr>
      </w:pPr>
      <w:r w:rsidRPr="002D4469">
        <w:rPr>
          <w:rFonts w:ascii="Franklin Gothic Book" w:hAnsi="Franklin Gothic Book"/>
        </w:rPr>
        <w:t>T</w:t>
      </w:r>
      <w:r w:rsidR="00AF74AD" w:rsidRPr="002D4469">
        <w:rPr>
          <w:rFonts w:ascii="Franklin Gothic Book" w:hAnsi="Franklin Gothic Book"/>
        </w:rPr>
        <w:t xml:space="preserve">here </w:t>
      </w:r>
      <w:r w:rsidR="00751064" w:rsidRPr="002D4469">
        <w:rPr>
          <w:rFonts w:ascii="Franklin Gothic Book" w:hAnsi="Franklin Gothic Book"/>
        </w:rPr>
        <w:t xml:space="preserve">being no further business, </w:t>
      </w:r>
      <w:r w:rsidR="00AF74AD" w:rsidRPr="002D4469">
        <w:rPr>
          <w:rFonts w:ascii="Franklin Gothic Book" w:hAnsi="Franklin Gothic Book"/>
        </w:rPr>
        <w:t>Phil motioned to adjourn the meeting, Arlene seconded, and all were in favor.  T</w:t>
      </w:r>
      <w:r w:rsidR="00E040DC" w:rsidRPr="002D4469">
        <w:rPr>
          <w:rFonts w:ascii="Franklin Gothic Book" w:hAnsi="Franklin Gothic Book"/>
        </w:rPr>
        <w:t xml:space="preserve">he </w:t>
      </w:r>
      <w:r w:rsidR="00751064" w:rsidRPr="002D4469">
        <w:rPr>
          <w:rFonts w:ascii="Franklin Gothic Book" w:hAnsi="Franklin Gothic Book"/>
        </w:rPr>
        <w:t xml:space="preserve">meeting </w:t>
      </w:r>
      <w:r w:rsidR="00E040DC" w:rsidRPr="002D4469">
        <w:rPr>
          <w:rFonts w:ascii="Franklin Gothic Book" w:hAnsi="Franklin Gothic Book"/>
        </w:rPr>
        <w:t xml:space="preserve">was </w:t>
      </w:r>
      <w:r w:rsidR="00AF74AD" w:rsidRPr="002D4469">
        <w:rPr>
          <w:rFonts w:ascii="Franklin Gothic Book" w:hAnsi="Franklin Gothic Book"/>
        </w:rPr>
        <w:t xml:space="preserve">officially </w:t>
      </w:r>
      <w:r w:rsidR="00751064" w:rsidRPr="002D4469">
        <w:rPr>
          <w:rFonts w:ascii="Franklin Gothic Book" w:hAnsi="Franklin Gothic Book"/>
        </w:rPr>
        <w:t xml:space="preserve">adjourned </w:t>
      </w:r>
      <w:r w:rsidR="00E040DC" w:rsidRPr="002D4469">
        <w:rPr>
          <w:rFonts w:ascii="Franklin Gothic Book" w:hAnsi="Franklin Gothic Book"/>
        </w:rPr>
        <w:t xml:space="preserve">at </w:t>
      </w:r>
      <w:r w:rsidR="00751064" w:rsidRPr="002D4469">
        <w:rPr>
          <w:rFonts w:ascii="Franklin Gothic Book" w:hAnsi="Franklin Gothic Book"/>
        </w:rPr>
        <w:t xml:space="preserve">8:48 p.m. </w:t>
      </w:r>
    </w:p>
    <w:p w14:paraId="1566B4D2" w14:textId="6E45D3CC" w:rsidR="006B512B" w:rsidRDefault="006B512B" w:rsidP="00C21051">
      <w:pPr>
        <w:pStyle w:val="Body"/>
        <w:jc w:val="both"/>
        <w:rPr>
          <w:rFonts w:ascii="Franklin Gothic Book" w:hAnsi="Franklin Gothic Book"/>
          <w:sz w:val="24"/>
          <w:szCs w:val="24"/>
        </w:rPr>
      </w:pPr>
    </w:p>
    <w:p w14:paraId="78832E85" w14:textId="77777777" w:rsidR="005E6B0A" w:rsidRDefault="005E6B0A" w:rsidP="00C21051">
      <w:pPr>
        <w:pStyle w:val="Body"/>
        <w:jc w:val="both"/>
        <w:rPr>
          <w:rFonts w:ascii="Franklin Gothic Book" w:hAnsi="Franklin Gothic Book"/>
          <w:sz w:val="24"/>
          <w:szCs w:val="24"/>
        </w:rPr>
      </w:pPr>
    </w:p>
    <w:p w14:paraId="5B9C97A1" w14:textId="77777777" w:rsidR="005E6B0A" w:rsidRDefault="005E6B0A" w:rsidP="00C21051">
      <w:pPr>
        <w:pStyle w:val="Body"/>
        <w:jc w:val="both"/>
        <w:rPr>
          <w:rFonts w:ascii="Franklin Gothic Book" w:hAnsi="Franklin Gothic Book"/>
          <w:sz w:val="24"/>
          <w:szCs w:val="24"/>
        </w:rPr>
      </w:pPr>
    </w:p>
    <w:p w14:paraId="2171EA4F" w14:textId="77777777" w:rsidR="005E6B0A" w:rsidRDefault="005E6B0A" w:rsidP="00C21051">
      <w:pPr>
        <w:pStyle w:val="Body"/>
        <w:jc w:val="both"/>
        <w:rPr>
          <w:rFonts w:ascii="Franklin Gothic Book" w:hAnsi="Franklin Gothic Book"/>
          <w:sz w:val="24"/>
          <w:szCs w:val="24"/>
        </w:rPr>
      </w:pPr>
    </w:p>
    <w:p w14:paraId="2A36A4FA" w14:textId="77777777" w:rsidR="005E6B0A" w:rsidRDefault="005E6B0A" w:rsidP="00C21051">
      <w:pPr>
        <w:pStyle w:val="Body"/>
        <w:jc w:val="both"/>
        <w:rPr>
          <w:rFonts w:ascii="Franklin Gothic Book" w:hAnsi="Franklin Gothic Book"/>
          <w:sz w:val="24"/>
          <w:szCs w:val="24"/>
        </w:rPr>
      </w:pPr>
    </w:p>
    <w:p w14:paraId="0D63E137" w14:textId="77777777" w:rsidR="005E6B0A" w:rsidRDefault="005E6B0A" w:rsidP="00C21051">
      <w:pPr>
        <w:pStyle w:val="Body"/>
        <w:jc w:val="both"/>
        <w:rPr>
          <w:rFonts w:ascii="Franklin Gothic Book" w:hAnsi="Franklin Gothic Book"/>
          <w:sz w:val="24"/>
          <w:szCs w:val="24"/>
        </w:rPr>
      </w:pPr>
    </w:p>
    <w:p w14:paraId="4BC3BF04" w14:textId="77777777" w:rsidR="005E6B0A" w:rsidRDefault="005E6B0A" w:rsidP="00C21051">
      <w:pPr>
        <w:pStyle w:val="Body"/>
        <w:jc w:val="both"/>
        <w:rPr>
          <w:rFonts w:ascii="Franklin Gothic Book" w:hAnsi="Franklin Gothic Book"/>
          <w:sz w:val="24"/>
          <w:szCs w:val="24"/>
        </w:rPr>
      </w:pPr>
    </w:p>
    <w:p w14:paraId="2F83D399" w14:textId="77777777" w:rsidR="005E6B0A" w:rsidRDefault="005E6B0A" w:rsidP="00C21051">
      <w:pPr>
        <w:pStyle w:val="Body"/>
        <w:jc w:val="both"/>
        <w:rPr>
          <w:rFonts w:ascii="Franklin Gothic Book" w:hAnsi="Franklin Gothic Book"/>
          <w:sz w:val="24"/>
          <w:szCs w:val="24"/>
        </w:rPr>
      </w:pPr>
    </w:p>
    <w:p w14:paraId="6F595192" w14:textId="77777777" w:rsidR="005E6B0A" w:rsidRDefault="005E6B0A" w:rsidP="00C21051">
      <w:pPr>
        <w:pStyle w:val="Body"/>
        <w:jc w:val="both"/>
        <w:rPr>
          <w:rFonts w:ascii="Franklin Gothic Book" w:hAnsi="Franklin Gothic Book"/>
          <w:sz w:val="24"/>
          <w:szCs w:val="24"/>
        </w:rPr>
      </w:pPr>
    </w:p>
    <w:p w14:paraId="509B48B2" w14:textId="77777777" w:rsidR="005E6B0A" w:rsidRDefault="005E6B0A" w:rsidP="00C21051">
      <w:pPr>
        <w:pStyle w:val="Body"/>
        <w:jc w:val="both"/>
        <w:rPr>
          <w:rFonts w:ascii="Franklin Gothic Book" w:hAnsi="Franklin Gothic Book"/>
          <w:sz w:val="24"/>
          <w:szCs w:val="24"/>
        </w:rPr>
      </w:pPr>
    </w:p>
    <w:p w14:paraId="7040BBD6" w14:textId="77777777" w:rsidR="005E6B0A" w:rsidRDefault="005E6B0A" w:rsidP="00C21051">
      <w:pPr>
        <w:pStyle w:val="Body"/>
        <w:jc w:val="both"/>
        <w:rPr>
          <w:rFonts w:ascii="Franklin Gothic Book" w:hAnsi="Franklin Gothic Book"/>
          <w:sz w:val="24"/>
          <w:szCs w:val="24"/>
        </w:rPr>
      </w:pPr>
    </w:p>
    <w:p w14:paraId="7E730583" w14:textId="77777777" w:rsidR="005E6B0A" w:rsidRDefault="005E6B0A" w:rsidP="00C21051">
      <w:pPr>
        <w:pStyle w:val="Body"/>
        <w:jc w:val="both"/>
        <w:rPr>
          <w:rFonts w:ascii="Franklin Gothic Book" w:hAnsi="Franklin Gothic Book"/>
          <w:sz w:val="24"/>
          <w:szCs w:val="24"/>
        </w:rPr>
      </w:pPr>
    </w:p>
    <w:p w14:paraId="1DA76DB3" w14:textId="77777777" w:rsidR="005E6B0A" w:rsidRDefault="005E6B0A" w:rsidP="00C21051">
      <w:pPr>
        <w:pStyle w:val="Body"/>
        <w:jc w:val="both"/>
        <w:rPr>
          <w:rFonts w:ascii="Franklin Gothic Book" w:hAnsi="Franklin Gothic Book"/>
          <w:sz w:val="24"/>
          <w:szCs w:val="24"/>
        </w:rPr>
      </w:pPr>
    </w:p>
    <w:p w14:paraId="3B28304A" w14:textId="77777777" w:rsidR="005E6B0A" w:rsidRDefault="005E6B0A" w:rsidP="00C21051">
      <w:pPr>
        <w:pStyle w:val="Body"/>
        <w:jc w:val="both"/>
        <w:rPr>
          <w:rFonts w:ascii="Franklin Gothic Book" w:hAnsi="Franklin Gothic Book"/>
          <w:sz w:val="24"/>
          <w:szCs w:val="24"/>
        </w:rPr>
      </w:pPr>
    </w:p>
    <w:p w14:paraId="0FD14C92" w14:textId="77777777" w:rsidR="005E6B0A" w:rsidRDefault="005E6B0A" w:rsidP="00C21051">
      <w:pPr>
        <w:pStyle w:val="Body"/>
        <w:jc w:val="both"/>
        <w:rPr>
          <w:rFonts w:ascii="Franklin Gothic Book" w:hAnsi="Franklin Gothic Book"/>
          <w:sz w:val="24"/>
          <w:szCs w:val="24"/>
        </w:rPr>
      </w:pPr>
    </w:p>
    <w:p w14:paraId="6B732DAA" w14:textId="77777777" w:rsidR="005E6B0A" w:rsidRDefault="005E6B0A" w:rsidP="00C21051">
      <w:pPr>
        <w:pStyle w:val="Body"/>
        <w:jc w:val="both"/>
        <w:rPr>
          <w:rFonts w:ascii="Franklin Gothic Book" w:hAnsi="Franklin Gothic Book"/>
          <w:sz w:val="24"/>
          <w:szCs w:val="24"/>
        </w:rPr>
      </w:pPr>
    </w:p>
    <w:p w14:paraId="3CABCE8A" w14:textId="77777777" w:rsidR="005E6B0A" w:rsidRDefault="005E6B0A" w:rsidP="00C21051">
      <w:pPr>
        <w:pStyle w:val="Body"/>
        <w:jc w:val="both"/>
        <w:rPr>
          <w:rFonts w:ascii="Franklin Gothic Book" w:hAnsi="Franklin Gothic Book"/>
          <w:sz w:val="24"/>
          <w:szCs w:val="24"/>
        </w:rPr>
      </w:pPr>
    </w:p>
    <w:p w14:paraId="261F60AC" w14:textId="77777777" w:rsidR="005E6B0A" w:rsidRDefault="005E6B0A" w:rsidP="00C21051">
      <w:pPr>
        <w:pStyle w:val="Body"/>
        <w:jc w:val="both"/>
        <w:rPr>
          <w:rFonts w:ascii="Franklin Gothic Book" w:hAnsi="Franklin Gothic Book"/>
          <w:sz w:val="24"/>
          <w:szCs w:val="24"/>
        </w:rPr>
      </w:pPr>
    </w:p>
    <w:p w14:paraId="1CCC667A" w14:textId="77777777" w:rsidR="005E6B0A" w:rsidRDefault="005E6B0A" w:rsidP="00C21051">
      <w:pPr>
        <w:pStyle w:val="Body"/>
        <w:jc w:val="both"/>
        <w:rPr>
          <w:rFonts w:ascii="Franklin Gothic Book" w:hAnsi="Franklin Gothic Book"/>
          <w:sz w:val="24"/>
          <w:szCs w:val="24"/>
        </w:rPr>
      </w:pPr>
    </w:p>
    <w:p w14:paraId="68840E71" w14:textId="77777777" w:rsidR="005E6B0A" w:rsidRDefault="005E6B0A" w:rsidP="00C21051">
      <w:pPr>
        <w:pStyle w:val="Body"/>
        <w:jc w:val="both"/>
        <w:rPr>
          <w:rFonts w:ascii="Franklin Gothic Book" w:hAnsi="Franklin Gothic Book"/>
          <w:sz w:val="24"/>
          <w:szCs w:val="24"/>
        </w:rPr>
      </w:pPr>
    </w:p>
    <w:p w14:paraId="2D2AE0C4" w14:textId="77777777" w:rsidR="005E6B0A" w:rsidRDefault="005E6B0A" w:rsidP="00C21051">
      <w:pPr>
        <w:pStyle w:val="Body"/>
        <w:jc w:val="both"/>
        <w:rPr>
          <w:rFonts w:ascii="Franklin Gothic Book" w:hAnsi="Franklin Gothic Book"/>
          <w:sz w:val="24"/>
          <w:szCs w:val="24"/>
        </w:rPr>
      </w:pPr>
    </w:p>
    <w:p w14:paraId="60FD7F44" w14:textId="77777777" w:rsidR="005E6B0A" w:rsidRDefault="005E6B0A" w:rsidP="00C21051">
      <w:pPr>
        <w:pStyle w:val="Body"/>
        <w:jc w:val="both"/>
        <w:rPr>
          <w:rFonts w:ascii="Franklin Gothic Book" w:hAnsi="Franklin Gothic Book"/>
          <w:sz w:val="24"/>
          <w:szCs w:val="24"/>
        </w:rPr>
      </w:pPr>
    </w:p>
    <w:p w14:paraId="78083927" w14:textId="77777777" w:rsidR="005E6B0A" w:rsidRDefault="005E6B0A" w:rsidP="00C21051">
      <w:pPr>
        <w:pStyle w:val="Body"/>
        <w:jc w:val="both"/>
        <w:rPr>
          <w:rFonts w:ascii="Franklin Gothic Book" w:hAnsi="Franklin Gothic Book"/>
          <w:sz w:val="24"/>
          <w:szCs w:val="24"/>
        </w:rPr>
      </w:pPr>
    </w:p>
    <w:p w14:paraId="6E858B1F" w14:textId="77777777" w:rsidR="005E6B0A" w:rsidRDefault="005E6B0A" w:rsidP="00C21051">
      <w:pPr>
        <w:pStyle w:val="Body"/>
        <w:jc w:val="both"/>
        <w:rPr>
          <w:rFonts w:ascii="Franklin Gothic Book" w:hAnsi="Franklin Gothic Book"/>
          <w:sz w:val="24"/>
          <w:szCs w:val="24"/>
        </w:rPr>
      </w:pPr>
    </w:p>
    <w:p w14:paraId="14370B24" w14:textId="77777777" w:rsidR="005E6B0A" w:rsidRDefault="005E6B0A" w:rsidP="00C21051">
      <w:pPr>
        <w:pStyle w:val="Body"/>
        <w:jc w:val="both"/>
        <w:rPr>
          <w:rFonts w:ascii="Franklin Gothic Book" w:hAnsi="Franklin Gothic Book"/>
          <w:sz w:val="24"/>
          <w:szCs w:val="24"/>
        </w:rPr>
      </w:pPr>
    </w:p>
    <w:p w14:paraId="1EB326B1" w14:textId="77777777" w:rsidR="005E6B0A" w:rsidRDefault="005E6B0A" w:rsidP="00C21051">
      <w:pPr>
        <w:pStyle w:val="Body"/>
        <w:jc w:val="both"/>
        <w:rPr>
          <w:rFonts w:ascii="Franklin Gothic Book" w:hAnsi="Franklin Gothic Book"/>
          <w:sz w:val="24"/>
          <w:szCs w:val="24"/>
        </w:rPr>
      </w:pPr>
    </w:p>
    <w:p w14:paraId="59E01A22" w14:textId="77777777" w:rsidR="005E6B0A" w:rsidRDefault="005E6B0A" w:rsidP="00C21051">
      <w:pPr>
        <w:pStyle w:val="Body"/>
        <w:jc w:val="both"/>
        <w:rPr>
          <w:rFonts w:ascii="Franklin Gothic Book" w:hAnsi="Franklin Gothic Book"/>
          <w:sz w:val="24"/>
          <w:szCs w:val="24"/>
        </w:rPr>
      </w:pPr>
    </w:p>
    <w:p w14:paraId="05576F49" w14:textId="77777777" w:rsidR="005E6B0A" w:rsidRDefault="005E6B0A" w:rsidP="00C21051">
      <w:pPr>
        <w:pStyle w:val="Body"/>
        <w:jc w:val="both"/>
        <w:rPr>
          <w:rFonts w:ascii="Franklin Gothic Book" w:hAnsi="Franklin Gothic Book"/>
          <w:sz w:val="24"/>
          <w:szCs w:val="24"/>
        </w:rPr>
      </w:pPr>
    </w:p>
    <w:p w14:paraId="0654EA56" w14:textId="77777777" w:rsidR="005E6B0A" w:rsidRDefault="005E6B0A" w:rsidP="00C21051">
      <w:pPr>
        <w:pStyle w:val="Body"/>
        <w:jc w:val="both"/>
        <w:rPr>
          <w:rFonts w:ascii="Franklin Gothic Book" w:hAnsi="Franklin Gothic Book"/>
          <w:sz w:val="24"/>
          <w:szCs w:val="24"/>
        </w:rPr>
      </w:pPr>
    </w:p>
    <w:p w14:paraId="02AE9C2B" w14:textId="77777777" w:rsidR="005E6B0A" w:rsidRDefault="005E6B0A" w:rsidP="00C21051">
      <w:pPr>
        <w:pStyle w:val="Body"/>
        <w:jc w:val="both"/>
        <w:rPr>
          <w:rFonts w:ascii="Franklin Gothic Book" w:hAnsi="Franklin Gothic Book"/>
          <w:sz w:val="24"/>
          <w:szCs w:val="24"/>
        </w:rPr>
      </w:pPr>
    </w:p>
    <w:p w14:paraId="7FA9D690" w14:textId="77777777" w:rsidR="005E6B0A" w:rsidRDefault="005E6B0A" w:rsidP="00C21051">
      <w:pPr>
        <w:pStyle w:val="Body"/>
        <w:jc w:val="both"/>
        <w:rPr>
          <w:rFonts w:ascii="Franklin Gothic Book" w:hAnsi="Franklin Gothic Book"/>
          <w:sz w:val="24"/>
          <w:szCs w:val="24"/>
        </w:rPr>
      </w:pPr>
    </w:p>
    <w:p w14:paraId="31995451" w14:textId="77777777" w:rsidR="005E6B0A" w:rsidRDefault="005E6B0A" w:rsidP="00C21051">
      <w:pPr>
        <w:pStyle w:val="Body"/>
        <w:jc w:val="both"/>
        <w:rPr>
          <w:rFonts w:ascii="Franklin Gothic Book" w:hAnsi="Franklin Gothic Book"/>
          <w:sz w:val="24"/>
          <w:szCs w:val="24"/>
        </w:rPr>
      </w:pPr>
    </w:p>
    <w:p w14:paraId="62447786" w14:textId="77777777" w:rsidR="005E6B0A" w:rsidRDefault="005E6B0A" w:rsidP="00C21051">
      <w:pPr>
        <w:pStyle w:val="Body"/>
        <w:jc w:val="both"/>
        <w:rPr>
          <w:rFonts w:ascii="Franklin Gothic Book" w:hAnsi="Franklin Gothic Book"/>
          <w:sz w:val="24"/>
          <w:szCs w:val="24"/>
        </w:rPr>
      </w:pPr>
    </w:p>
    <w:p w14:paraId="77AA302F" w14:textId="77777777" w:rsidR="005E6B0A" w:rsidRDefault="005E6B0A" w:rsidP="00C21051">
      <w:pPr>
        <w:pStyle w:val="Body"/>
        <w:jc w:val="both"/>
        <w:rPr>
          <w:rFonts w:ascii="Franklin Gothic Book" w:hAnsi="Franklin Gothic Book"/>
          <w:sz w:val="24"/>
          <w:szCs w:val="24"/>
        </w:rPr>
      </w:pPr>
    </w:p>
    <w:p w14:paraId="5707797A" w14:textId="77777777" w:rsidR="005E6B0A" w:rsidRDefault="005E6B0A" w:rsidP="00C21051">
      <w:pPr>
        <w:pStyle w:val="Body"/>
        <w:jc w:val="both"/>
        <w:rPr>
          <w:rFonts w:ascii="Franklin Gothic Book" w:hAnsi="Franklin Gothic Book"/>
          <w:sz w:val="24"/>
          <w:szCs w:val="24"/>
        </w:rPr>
      </w:pPr>
    </w:p>
    <w:p w14:paraId="54CC27A5" w14:textId="77777777" w:rsidR="005E6B0A" w:rsidRDefault="005E6B0A" w:rsidP="00C21051">
      <w:pPr>
        <w:pStyle w:val="Body"/>
        <w:jc w:val="both"/>
        <w:rPr>
          <w:rFonts w:ascii="Franklin Gothic Book" w:hAnsi="Franklin Gothic Book"/>
          <w:sz w:val="24"/>
          <w:szCs w:val="24"/>
        </w:rPr>
      </w:pPr>
    </w:p>
    <w:p w14:paraId="3719B51E" w14:textId="77777777" w:rsidR="005E6B0A" w:rsidRDefault="005E6B0A" w:rsidP="00C21051">
      <w:pPr>
        <w:pStyle w:val="Body"/>
        <w:jc w:val="both"/>
        <w:rPr>
          <w:rFonts w:ascii="Franklin Gothic Book" w:hAnsi="Franklin Gothic Book"/>
          <w:sz w:val="24"/>
          <w:szCs w:val="24"/>
        </w:rPr>
      </w:pPr>
    </w:p>
    <w:p w14:paraId="48A1A402" w14:textId="7C1DCB59" w:rsidR="005E6B0A" w:rsidRPr="002D4469" w:rsidRDefault="005E6B0A" w:rsidP="00C21051">
      <w:pPr>
        <w:pStyle w:val="Body"/>
        <w:jc w:val="both"/>
        <w:rPr>
          <w:rFonts w:ascii="Franklin Gothic Book" w:hAnsi="Franklin Gothic Book"/>
          <w:sz w:val="24"/>
          <w:szCs w:val="24"/>
        </w:rPr>
      </w:pPr>
      <w:r>
        <w:rPr>
          <w:rFonts w:ascii="Franklin Gothic Book" w:hAnsi="Franklin Gothic Book"/>
          <w:sz w:val="24"/>
          <w:szCs w:val="24"/>
        </w:rPr>
        <w:t>Rev. 1/19</w:t>
      </w:r>
      <w:bookmarkStart w:id="0" w:name="_GoBack"/>
      <w:bookmarkEnd w:id="0"/>
    </w:p>
    <w:sectPr w:rsidR="005E6B0A" w:rsidRPr="002D4469" w:rsidSect="00115D9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1D621" w14:textId="77777777" w:rsidR="006D7E8C" w:rsidRDefault="006D7E8C" w:rsidP="00576F95">
      <w:r>
        <w:separator/>
      </w:r>
    </w:p>
  </w:endnote>
  <w:endnote w:type="continuationSeparator" w:id="0">
    <w:p w14:paraId="02F6EDDA" w14:textId="77777777" w:rsidR="006D7E8C" w:rsidRDefault="006D7E8C" w:rsidP="0057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4015" w14:textId="77777777" w:rsidR="006D7E8C" w:rsidRDefault="006D7E8C" w:rsidP="00D22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18CAA" w14:textId="77777777" w:rsidR="006D7E8C" w:rsidRDefault="006D7E8C" w:rsidP="00576F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39E32" w14:textId="77777777" w:rsidR="006D7E8C" w:rsidRDefault="006D7E8C" w:rsidP="00D22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B0A">
      <w:rPr>
        <w:rStyle w:val="PageNumber"/>
        <w:noProof/>
      </w:rPr>
      <w:t>1</w:t>
    </w:r>
    <w:r>
      <w:rPr>
        <w:rStyle w:val="PageNumber"/>
      </w:rPr>
      <w:fldChar w:fldCharType="end"/>
    </w:r>
  </w:p>
  <w:p w14:paraId="09E5E0F4" w14:textId="77777777" w:rsidR="006D7E8C" w:rsidRDefault="006D7E8C" w:rsidP="00576F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FAE2E" w14:textId="77777777" w:rsidR="006D7E8C" w:rsidRDefault="006D7E8C" w:rsidP="00576F95">
      <w:r>
        <w:separator/>
      </w:r>
    </w:p>
  </w:footnote>
  <w:footnote w:type="continuationSeparator" w:id="0">
    <w:p w14:paraId="05AB64AE" w14:textId="77777777" w:rsidR="006D7E8C" w:rsidRDefault="006D7E8C" w:rsidP="00576F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5FF"/>
    <w:multiLevelType w:val="hybridMultilevel"/>
    <w:tmpl w:val="65C6D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F4373"/>
    <w:multiLevelType w:val="hybridMultilevel"/>
    <w:tmpl w:val="A67EA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5142"/>
    <w:multiLevelType w:val="hybridMultilevel"/>
    <w:tmpl w:val="4EBCF6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5525A"/>
    <w:multiLevelType w:val="hybridMultilevel"/>
    <w:tmpl w:val="27E0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C606E"/>
    <w:multiLevelType w:val="hybridMultilevel"/>
    <w:tmpl w:val="36641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A45B1"/>
    <w:multiLevelType w:val="hybridMultilevel"/>
    <w:tmpl w:val="CE52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D68D1"/>
    <w:multiLevelType w:val="hybridMultilevel"/>
    <w:tmpl w:val="CE866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72275"/>
    <w:multiLevelType w:val="hybridMultilevel"/>
    <w:tmpl w:val="4D22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3412E"/>
    <w:multiLevelType w:val="hybridMultilevel"/>
    <w:tmpl w:val="99503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FF4A42"/>
    <w:multiLevelType w:val="hybridMultilevel"/>
    <w:tmpl w:val="52CA8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9B"/>
    <w:rsid w:val="0000238C"/>
    <w:rsid w:val="000119E6"/>
    <w:rsid w:val="00015E1E"/>
    <w:rsid w:val="000201C5"/>
    <w:rsid w:val="00021062"/>
    <w:rsid w:val="00042A07"/>
    <w:rsid w:val="00045625"/>
    <w:rsid w:val="00064636"/>
    <w:rsid w:val="0007176B"/>
    <w:rsid w:val="0007184D"/>
    <w:rsid w:val="00086B42"/>
    <w:rsid w:val="000A04BF"/>
    <w:rsid w:val="000B4F9F"/>
    <w:rsid w:val="000C703E"/>
    <w:rsid w:val="000D44CF"/>
    <w:rsid w:val="000D5976"/>
    <w:rsid w:val="001001DF"/>
    <w:rsid w:val="001111BE"/>
    <w:rsid w:val="00115D9B"/>
    <w:rsid w:val="00120A3D"/>
    <w:rsid w:val="00120BA1"/>
    <w:rsid w:val="00136294"/>
    <w:rsid w:val="0013730A"/>
    <w:rsid w:val="0013733D"/>
    <w:rsid w:val="0014091E"/>
    <w:rsid w:val="00146248"/>
    <w:rsid w:val="001574F6"/>
    <w:rsid w:val="00162225"/>
    <w:rsid w:val="001830F7"/>
    <w:rsid w:val="001A67CD"/>
    <w:rsid w:val="001B107E"/>
    <w:rsid w:val="001D07BA"/>
    <w:rsid w:val="001D2E2E"/>
    <w:rsid w:val="001D699F"/>
    <w:rsid w:val="001D6F8E"/>
    <w:rsid w:val="00207B85"/>
    <w:rsid w:val="00217B3B"/>
    <w:rsid w:val="002259E6"/>
    <w:rsid w:val="00226B3B"/>
    <w:rsid w:val="0023357F"/>
    <w:rsid w:val="002443B1"/>
    <w:rsid w:val="0024585B"/>
    <w:rsid w:val="00291D88"/>
    <w:rsid w:val="00294C24"/>
    <w:rsid w:val="00295639"/>
    <w:rsid w:val="002A07BB"/>
    <w:rsid w:val="002A32C7"/>
    <w:rsid w:val="002A5820"/>
    <w:rsid w:val="002B2CD3"/>
    <w:rsid w:val="002B4316"/>
    <w:rsid w:val="002D4469"/>
    <w:rsid w:val="002E025C"/>
    <w:rsid w:val="002F00E6"/>
    <w:rsid w:val="002F28EF"/>
    <w:rsid w:val="002F7F43"/>
    <w:rsid w:val="00306DEA"/>
    <w:rsid w:val="00307060"/>
    <w:rsid w:val="003148E2"/>
    <w:rsid w:val="00322DEF"/>
    <w:rsid w:val="003236E0"/>
    <w:rsid w:val="0033379D"/>
    <w:rsid w:val="00347986"/>
    <w:rsid w:val="0035186E"/>
    <w:rsid w:val="00352B3E"/>
    <w:rsid w:val="00356083"/>
    <w:rsid w:val="003572AD"/>
    <w:rsid w:val="00366E0E"/>
    <w:rsid w:val="0038286C"/>
    <w:rsid w:val="003907A5"/>
    <w:rsid w:val="003A78F3"/>
    <w:rsid w:val="003B2B7F"/>
    <w:rsid w:val="003E5CFA"/>
    <w:rsid w:val="003F1895"/>
    <w:rsid w:val="003F5830"/>
    <w:rsid w:val="003F7282"/>
    <w:rsid w:val="003F796C"/>
    <w:rsid w:val="00420375"/>
    <w:rsid w:val="00450D21"/>
    <w:rsid w:val="00460C24"/>
    <w:rsid w:val="004703FC"/>
    <w:rsid w:val="0047276F"/>
    <w:rsid w:val="00482917"/>
    <w:rsid w:val="0048459C"/>
    <w:rsid w:val="00487F2E"/>
    <w:rsid w:val="004904EC"/>
    <w:rsid w:val="004C2CEE"/>
    <w:rsid w:val="004D17F1"/>
    <w:rsid w:val="004E4CFF"/>
    <w:rsid w:val="004E627A"/>
    <w:rsid w:val="004E6A22"/>
    <w:rsid w:val="004F7D99"/>
    <w:rsid w:val="00500296"/>
    <w:rsid w:val="00515C47"/>
    <w:rsid w:val="00533762"/>
    <w:rsid w:val="0053399C"/>
    <w:rsid w:val="005514D5"/>
    <w:rsid w:val="00562195"/>
    <w:rsid w:val="0056311F"/>
    <w:rsid w:val="005707EB"/>
    <w:rsid w:val="00572CFB"/>
    <w:rsid w:val="00576F95"/>
    <w:rsid w:val="00580313"/>
    <w:rsid w:val="00581C68"/>
    <w:rsid w:val="00582331"/>
    <w:rsid w:val="0059392B"/>
    <w:rsid w:val="005D48A6"/>
    <w:rsid w:val="005E292C"/>
    <w:rsid w:val="005E6B0A"/>
    <w:rsid w:val="00605787"/>
    <w:rsid w:val="00606512"/>
    <w:rsid w:val="006141D2"/>
    <w:rsid w:val="0062694E"/>
    <w:rsid w:val="00626DB6"/>
    <w:rsid w:val="006314F1"/>
    <w:rsid w:val="00633026"/>
    <w:rsid w:val="00640574"/>
    <w:rsid w:val="00641AB2"/>
    <w:rsid w:val="006642A0"/>
    <w:rsid w:val="006664FD"/>
    <w:rsid w:val="006742E4"/>
    <w:rsid w:val="006A194C"/>
    <w:rsid w:val="006A7B1C"/>
    <w:rsid w:val="006B132B"/>
    <w:rsid w:val="006B49F4"/>
    <w:rsid w:val="006B512B"/>
    <w:rsid w:val="006D4DA5"/>
    <w:rsid w:val="006D63A3"/>
    <w:rsid w:val="006D7E8C"/>
    <w:rsid w:val="006F2C44"/>
    <w:rsid w:val="00702253"/>
    <w:rsid w:val="00707116"/>
    <w:rsid w:val="00714256"/>
    <w:rsid w:val="00716FF6"/>
    <w:rsid w:val="00731A28"/>
    <w:rsid w:val="00735D9A"/>
    <w:rsid w:val="00751064"/>
    <w:rsid w:val="00785905"/>
    <w:rsid w:val="00786B4C"/>
    <w:rsid w:val="00787B49"/>
    <w:rsid w:val="007D39AB"/>
    <w:rsid w:val="007F6624"/>
    <w:rsid w:val="00813990"/>
    <w:rsid w:val="008631DC"/>
    <w:rsid w:val="00867359"/>
    <w:rsid w:val="0087085D"/>
    <w:rsid w:val="0087435C"/>
    <w:rsid w:val="00875E12"/>
    <w:rsid w:val="0087766E"/>
    <w:rsid w:val="00886D6B"/>
    <w:rsid w:val="008A1806"/>
    <w:rsid w:val="008A261E"/>
    <w:rsid w:val="008A3064"/>
    <w:rsid w:val="008B27C0"/>
    <w:rsid w:val="008B7DA3"/>
    <w:rsid w:val="008C0433"/>
    <w:rsid w:val="008C1DFA"/>
    <w:rsid w:val="008C2BCD"/>
    <w:rsid w:val="008D3E3C"/>
    <w:rsid w:val="008D541E"/>
    <w:rsid w:val="008E5BFC"/>
    <w:rsid w:val="00904E81"/>
    <w:rsid w:val="009117BA"/>
    <w:rsid w:val="009347FA"/>
    <w:rsid w:val="009407F8"/>
    <w:rsid w:val="00947CAF"/>
    <w:rsid w:val="00950B2D"/>
    <w:rsid w:val="00974365"/>
    <w:rsid w:val="00981616"/>
    <w:rsid w:val="00981F61"/>
    <w:rsid w:val="00984402"/>
    <w:rsid w:val="00991246"/>
    <w:rsid w:val="009A5862"/>
    <w:rsid w:val="009B221A"/>
    <w:rsid w:val="009C6677"/>
    <w:rsid w:val="009D69DD"/>
    <w:rsid w:val="009E1074"/>
    <w:rsid w:val="00A05A57"/>
    <w:rsid w:val="00A07EDA"/>
    <w:rsid w:val="00A12C34"/>
    <w:rsid w:val="00A223AA"/>
    <w:rsid w:val="00A4279A"/>
    <w:rsid w:val="00A72093"/>
    <w:rsid w:val="00A91A8C"/>
    <w:rsid w:val="00A923DF"/>
    <w:rsid w:val="00AA1B3D"/>
    <w:rsid w:val="00AC137B"/>
    <w:rsid w:val="00AD16C2"/>
    <w:rsid w:val="00AD1972"/>
    <w:rsid w:val="00AD4AE8"/>
    <w:rsid w:val="00AE0977"/>
    <w:rsid w:val="00AE2849"/>
    <w:rsid w:val="00AE430D"/>
    <w:rsid w:val="00AF3ABA"/>
    <w:rsid w:val="00AF74AD"/>
    <w:rsid w:val="00B04107"/>
    <w:rsid w:val="00B07BE8"/>
    <w:rsid w:val="00B15720"/>
    <w:rsid w:val="00B34610"/>
    <w:rsid w:val="00B53426"/>
    <w:rsid w:val="00B703E2"/>
    <w:rsid w:val="00B774D9"/>
    <w:rsid w:val="00B8794F"/>
    <w:rsid w:val="00B90F8D"/>
    <w:rsid w:val="00B919B8"/>
    <w:rsid w:val="00BB5E52"/>
    <w:rsid w:val="00BD22BE"/>
    <w:rsid w:val="00BE17AF"/>
    <w:rsid w:val="00BE4944"/>
    <w:rsid w:val="00BF0276"/>
    <w:rsid w:val="00BF173C"/>
    <w:rsid w:val="00C05BCB"/>
    <w:rsid w:val="00C21051"/>
    <w:rsid w:val="00C227AF"/>
    <w:rsid w:val="00C2465C"/>
    <w:rsid w:val="00C35E56"/>
    <w:rsid w:val="00C41557"/>
    <w:rsid w:val="00C43F31"/>
    <w:rsid w:val="00C52803"/>
    <w:rsid w:val="00C93949"/>
    <w:rsid w:val="00C96103"/>
    <w:rsid w:val="00CA0CCC"/>
    <w:rsid w:val="00CA3E8A"/>
    <w:rsid w:val="00CC2A13"/>
    <w:rsid w:val="00CC7961"/>
    <w:rsid w:val="00CD029A"/>
    <w:rsid w:val="00CD73A9"/>
    <w:rsid w:val="00CF3290"/>
    <w:rsid w:val="00D10645"/>
    <w:rsid w:val="00D13904"/>
    <w:rsid w:val="00D17DD7"/>
    <w:rsid w:val="00D22B72"/>
    <w:rsid w:val="00D22C22"/>
    <w:rsid w:val="00D31531"/>
    <w:rsid w:val="00D34B79"/>
    <w:rsid w:val="00D3674C"/>
    <w:rsid w:val="00D36A28"/>
    <w:rsid w:val="00D37E81"/>
    <w:rsid w:val="00D676B7"/>
    <w:rsid w:val="00D70914"/>
    <w:rsid w:val="00D70C63"/>
    <w:rsid w:val="00D834C2"/>
    <w:rsid w:val="00DB5EB1"/>
    <w:rsid w:val="00DB6FBD"/>
    <w:rsid w:val="00DC79BC"/>
    <w:rsid w:val="00DD538F"/>
    <w:rsid w:val="00DD7C2A"/>
    <w:rsid w:val="00DE6B5E"/>
    <w:rsid w:val="00DF548A"/>
    <w:rsid w:val="00E040DC"/>
    <w:rsid w:val="00E1463F"/>
    <w:rsid w:val="00E278DF"/>
    <w:rsid w:val="00E44FC3"/>
    <w:rsid w:val="00E57281"/>
    <w:rsid w:val="00E646F2"/>
    <w:rsid w:val="00E67D98"/>
    <w:rsid w:val="00E71E76"/>
    <w:rsid w:val="00EA4EB8"/>
    <w:rsid w:val="00EA5E8E"/>
    <w:rsid w:val="00EA6025"/>
    <w:rsid w:val="00EC178F"/>
    <w:rsid w:val="00EC69F1"/>
    <w:rsid w:val="00ED056C"/>
    <w:rsid w:val="00EE03A9"/>
    <w:rsid w:val="00EE6632"/>
    <w:rsid w:val="00EF77C6"/>
    <w:rsid w:val="00F03588"/>
    <w:rsid w:val="00F17EEB"/>
    <w:rsid w:val="00F30D85"/>
    <w:rsid w:val="00F33B4A"/>
    <w:rsid w:val="00F36DC3"/>
    <w:rsid w:val="00F47FD2"/>
    <w:rsid w:val="00F53C7E"/>
    <w:rsid w:val="00F61571"/>
    <w:rsid w:val="00F75AC1"/>
    <w:rsid w:val="00F75C37"/>
    <w:rsid w:val="00F76007"/>
    <w:rsid w:val="00F82D6B"/>
    <w:rsid w:val="00F85445"/>
    <w:rsid w:val="00FA3361"/>
    <w:rsid w:val="00FA5BF7"/>
    <w:rsid w:val="00FB0EAA"/>
    <w:rsid w:val="00FC2C74"/>
    <w:rsid w:val="00FE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AA6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9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15D9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115D9B"/>
    <w:pPr>
      <w:ind w:left="720"/>
      <w:contextualSpacing/>
    </w:pPr>
  </w:style>
  <w:style w:type="paragraph" w:styleId="BalloonText">
    <w:name w:val="Balloon Text"/>
    <w:basedOn w:val="Normal"/>
    <w:link w:val="BalloonTextChar"/>
    <w:uiPriority w:val="99"/>
    <w:semiHidden/>
    <w:unhideWhenUsed/>
    <w:rsid w:val="00137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33D"/>
    <w:rPr>
      <w:rFonts w:ascii="Lucida Grande" w:eastAsiaTheme="minorHAnsi" w:hAnsi="Lucida Grande" w:cs="Lucida Grande"/>
      <w:sz w:val="18"/>
      <w:szCs w:val="18"/>
    </w:rPr>
  </w:style>
  <w:style w:type="paragraph" w:styleId="Footer">
    <w:name w:val="footer"/>
    <w:basedOn w:val="Normal"/>
    <w:link w:val="FooterChar"/>
    <w:uiPriority w:val="99"/>
    <w:unhideWhenUsed/>
    <w:rsid w:val="00576F95"/>
    <w:pPr>
      <w:tabs>
        <w:tab w:val="center" w:pos="4320"/>
        <w:tab w:val="right" w:pos="8640"/>
      </w:tabs>
    </w:pPr>
  </w:style>
  <w:style w:type="character" w:customStyle="1" w:styleId="FooterChar">
    <w:name w:val="Footer Char"/>
    <w:basedOn w:val="DefaultParagraphFont"/>
    <w:link w:val="Footer"/>
    <w:uiPriority w:val="99"/>
    <w:rsid w:val="00576F95"/>
    <w:rPr>
      <w:rFonts w:eastAsiaTheme="minorHAnsi"/>
    </w:rPr>
  </w:style>
  <w:style w:type="character" w:styleId="PageNumber">
    <w:name w:val="page number"/>
    <w:basedOn w:val="DefaultParagraphFont"/>
    <w:uiPriority w:val="99"/>
    <w:semiHidden/>
    <w:unhideWhenUsed/>
    <w:rsid w:val="00576F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9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15D9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115D9B"/>
    <w:pPr>
      <w:ind w:left="720"/>
      <w:contextualSpacing/>
    </w:pPr>
  </w:style>
  <w:style w:type="paragraph" w:styleId="BalloonText">
    <w:name w:val="Balloon Text"/>
    <w:basedOn w:val="Normal"/>
    <w:link w:val="BalloonTextChar"/>
    <w:uiPriority w:val="99"/>
    <w:semiHidden/>
    <w:unhideWhenUsed/>
    <w:rsid w:val="00137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33D"/>
    <w:rPr>
      <w:rFonts w:ascii="Lucida Grande" w:eastAsiaTheme="minorHAnsi" w:hAnsi="Lucida Grande" w:cs="Lucida Grande"/>
      <w:sz w:val="18"/>
      <w:szCs w:val="18"/>
    </w:rPr>
  </w:style>
  <w:style w:type="paragraph" w:styleId="Footer">
    <w:name w:val="footer"/>
    <w:basedOn w:val="Normal"/>
    <w:link w:val="FooterChar"/>
    <w:uiPriority w:val="99"/>
    <w:unhideWhenUsed/>
    <w:rsid w:val="00576F95"/>
    <w:pPr>
      <w:tabs>
        <w:tab w:val="center" w:pos="4320"/>
        <w:tab w:val="right" w:pos="8640"/>
      </w:tabs>
    </w:pPr>
  </w:style>
  <w:style w:type="character" w:customStyle="1" w:styleId="FooterChar">
    <w:name w:val="Footer Char"/>
    <w:basedOn w:val="DefaultParagraphFont"/>
    <w:link w:val="Footer"/>
    <w:uiPriority w:val="99"/>
    <w:rsid w:val="00576F95"/>
    <w:rPr>
      <w:rFonts w:eastAsiaTheme="minorHAnsi"/>
    </w:rPr>
  </w:style>
  <w:style w:type="character" w:styleId="PageNumber">
    <w:name w:val="page number"/>
    <w:basedOn w:val="DefaultParagraphFont"/>
    <w:uiPriority w:val="99"/>
    <w:semiHidden/>
    <w:unhideWhenUsed/>
    <w:rsid w:val="0057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1764</Words>
  <Characters>10061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Montclair Center BID</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Cronk</dc:creator>
  <cp:keywords/>
  <dc:description/>
  <cp:lastModifiedBy>Lydia Fantozzi</cp:lastModifiedBy>
  <cp:revision>9</cp:revision>
  <cp:lastPrinted>2019-01-07T19:48:00Z</cp:lastPrinted>
  <dcterms:created xsi:type="dcterms:W3CDTF">2018-12-28T20:51:00Z</dcterms:created>
  <dcterms:modified xsi:type="dcterms:W3CDTF">2019-01-22T14:02:00Z</dcterms:modified>
</cp:coreProperties>
</file>