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4853F" w14:textId="77777777" w:rsidR="00C05194" w:rsidRDefault="00C05194" w:rsidP="003C720C">
      <w:pPr>
        <w:pStyle w:val="Body"/>
        <w:ind w:left="-90" w:firstLine="90"/>
        <w:rPr>
          <w:b/>
        </w:rPr>
      </w:pPr>
      <w:r w:rsidRPr="001C33F4">
        <w:rPr>
          <w:rFonts w:ascii="Franklin Gothic Medium" w:hAnsi="Franklin Gothic Medium"/>
          <w:noProof/>
          <w:sz w:val="40"/>
          <w:szCs w:val="40"/>
        </w:rPr>
        <w:drawing>
          <wp:anchor distT="0" distB="0" distL="114300" distR="114300" simplePos="0" relativeHeight="251659264" behindDoc="0" locked="0" layoutInCell="1" allowOverlap="1" wp14:anchorId="657AFD3C" wp14:editId="3A51CB0D">
            <wp:simplePos x="0" y="0"/>
            <wp:positionH relativeFrom="page">
              <wp:posOffset>685800</wp:posOffset>
            </wp:positionH>
            <wp:positionV relativeFrom="page">
              <wp:posOffset>228600</wp:posOffset>
            </wp:positionV>
            <wp:extent cx="6267450" cy="809625"/>
            <wp:effectExtent l="0" t="0" r="6350" b="3175"/>
            <wp:wrapThrough wrapText="bothSides">
              <wp:wrapPolygon edited="0">
                <wp:start x="0" y="1355"/>
                <wp:lineTo x="0" y="15586"/>
                <wp:lineTo x="263" y="21007"/>
                <wp:lineTo x="21184" y="21007"/>
                <wp:lineTo x="21534" y="6099"/>
                <wp:lineTo x="21184" y="1355"/>
                <wp:lineTo x="0" y="1355"/>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674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87476" w14:textId="77777777" w:rsidR="003C720C" w:rsidRPr="00F26BC0" w:rsidRDefault="003C720C" w:rsidP="003C720C">
      <w:pPr>
        <w:rPr>
          <w:rFonts w:ascii="Franklin Gothic Medium" w:eastAsia="Times New Roman" w:hAnsi="Franklin Gothic Medium"/>
        </w:rPr>
      </w:pPr>
      <w:r w:rsidRPr="00F26BC0">
        <w:rPr>
          <w:rFonts w:ascii="Franklin Gothic Medium" w:eastAsia="Times New Roman" w:hAnsi="Franklin Gothic Medium"/>
        </w:rPr>
        <w:t xml:space="preserve">Montclair Center </w:t>
      </w:r>
      <w:r w:rsidRPr="00F26BC0">
        <w:rPr>
          <w:rFonts w:ascii="Franklin Gothic Medium" w:eastAsia="Times New Roman" w:hAnsi="Franklin Gothic Medium"/>
          <w:color w:val="76923C" w:themeColor="accent3" w:themeShade="BF"/>
        </w:rPr>
        <w:t>BID</w:t>
      </w:r>
    </w:p>
    <w:p w14:paraId="6AB8C402" w14:textId="77777777" w:rsidR="003C720C" w:rsidRPr="00F26BC0" w:rsidRDefault="00B26725" w:rsidP="003C720C">
      <w:pPr>
        <w:rPr>
          <w:rFonts w:ascii="Franklin Gothic Medium" w:eastAsia="Times New Roman" w:hAnsi="Franklin Gothic Medium"/>
        </w:rPr>
      </w:pPr>
      <w:r w:rsidRPr="00F26BC0">
        <w:rPr>
          <w:rFonts w:ascii="Franklin Gothic Medium" w:eastAsia="Times New Roman" w:hAnsi="Franklin Gothic Medium"/>
        </w:rPr>
        <w:t>November 2</w:t>
      </w:r>
      <w:r w:rsidR="003C720C" w:rsidRPr="00F26BC0">
        <w:rPr>
          <w:rFonts w:ascii="Franklin Gothic Medium" w:eastAsia="Times New Roman" w:hAnsi="Franklin Gothic Medium"/>
        </w:rPr>
        <w:t>, 2016 – 7</w:t>
      </w:r>
      <w:r w:rsidR="00931D5B" w:rsidRPr="00F26BC0">
        <w:rPr>
          <w:rFonts w:ascii="Franklin Gothic Medium" w:eastAsia="Times New Roman" w:hAnsi="Franklin Gothic Medium"/>
        </w:rPr>
        <w:t xml:space="preserve"> </w:t>
      </w:r>
      <w:r w:rsidR="003C720C" w:rsidRPr="00F26BC0">
        <w:rPr>
          <w:rFonts w:ascii="Franklin Gothic Medium" w:eastAsia="Times New Roman" w:hAnsi="Franklin Gothic Medium"/>
        </w:rPr>
        <w:t>p.m.</w:t>
      </w:r>
    </w:p>
    <w:p w14:paraId="4D446534" w14:textId="77777777" w:rsidR="003C720C" w:rsidRPr="00F26BC0" w:rsidRDefault="003C720C" w:rsidP="003C720C">
      <w:pPr>
        <w:rPr>
          <w:rFonts w:ascii="Franklin Gothic Medium" w:eastAsia="Times New Roman" w:hAnsi="Franklin Gothic Medium"/>
        </w:rPr>
      </w:pPr>
      <w:r w:rsidRPr="00F26BC0">
        <w:rPr>
          <w:rFonts w:ascii="Franklin Gothic Medium" w:eastAsia="Times New Roman" w:hAnsi="Franklin Gothic Medium"/>
        </w:rPr>
        <w:t>BID Office</w:t>
      </w:r>
    </w:p>
    <w:p w14:paraId="53EB6BFC" w14:textId="77777777" w:rsidR="003C720C" w:rsidRPr="00F26BC0" w:rsidRDefault="003C720C" w:rsidP="003C720C">
      <w:pPr>
        <w:rPr>
          <w:rFonts w:ascii="Franklin Gothic Medium" w:eastAsia="Times New Roman" w:hAnsi="Franklin Gothic Medium"/>
        </w:rPr>
      </w:pPr>
      <w:r w:rsidRPr="00F26BC0">
        <w:rPr>
          <w:rFonts w:ascii="Franklin Gothic Medium" w:eastAsia="Times New Roman" w:hAnsi="Franklin Gothic Medium"/>
        </w:rPr>
        <w:t>Agenda</w:t>
      </w:r>
      <w:r w:rsidR="00F26BC0">
        <w:rPr>
          <w:rFonts w:ascii="Franklin Gothic Medium" w:eastAsia="Times New Roman" w:hAnsi="Franklin Gothic Medium"/>
        </w:rPr>
        <w:t>:</w:t>
      </w:r>
    </w:p>
    <w:p w14:paraId="099A7233" w14:textId="77777777" w:rsidR="006A2603" w:rsidRPr="00F26BC0" w:rsidRDefault="00466A24" w:rsidP="00466A24">
      <w:pPr>
        <w:pStyle w:val="Body"/>
        <w:rPr>
          <w:color w:val="000000" w:themeColor="text1"/>
        </w:rPr>
      </w:pPr>
      <w:r w:rsidRPr="003C720C">
        <w:rPr>
          <w:i/>
          <w:color w:val="auto"/>
          <w:u w:val="single"/>
        </w:rPr>
        <w:t>Board members in attendance</w:t>
      </w:r>
      <w:r w:rsidRPr="003C720C">
        <w:rPr>
          <w:color w:val="auto"/>
        </w:rPr>
        <w:t xml:space="preserve">: </w:t>
      </w:r>
      <w:r w:rsidRPr="00F26BC0">
        <w:rPr>
          <w:color w:val="000000" w:themeColor="text1"/>
        </w:rPr>
        <w:t xml:space="preserve">Phil Cantor, </w:t>
      </w:r>
      <w:r w:rsidR="00B26725" w:rsidRPr="00F26BC0">
        <w:rPr>
          <w:color w:val="000000" w:themeColor="text1"/>
        </w:rPr>
        <w:t xml:space="preserve">Michael Gillespie, </w:t>
      </w:r>
      <w:r w:rsidRPr="00F26BC0">
        <w:rPr>
          <w:color w:val="000000" w:themeColor="text1"/>
        </w:rPr>
        <w:t>Lisa Johnson</w:t>
      </w:r>
      <w:r w:rsidR="00AA04E0" w:rsidRPr="00F26BC0">
        <w:rPr>
          <w:color w:val="000000" w:themeColor="text1"/>
        </w:rPr>
        <w:t xml:space="preserve">, </w:t>
      </w:r>
      <w:r w:rsidR="00C316DB" w:rsidRPr="00F26BC0">
        <w:rPr>
          <w:color w:val="000000" w:themeColor="text1"/>
        </w:rPr>
        <w:t xml:space="preserve">Debbie </w:t>
      </w:r>
      <w:proofErr w:type="spellStart"/>
      <w:r w:rsidR="00C316DB" w:rsidRPr="00F26BC0">
        <w:rPr>
          <w:color w:val="000000" w:themeColor="text1"/>
        </w:rPr>
        <w:t>Masel</w:t>
      </w:r>
      <w:proofErr w:type="spellEnd"/>
      <w:r w:rsidR="00C316DB" w:rsidRPr="00F26BC0">
        <w:rPr>
          <w:color w:val="000000" w:themeColor="text1"/>
        </w:rPr>
        <w:t xml:space="preserve">, </w:t>
      </w:r>
      <w:proofErr w:type="spellStart"/>
      <w:r w:rsidR="00F26BC0" w:rsidRPr="00F26BC0">
        <w:rPr>
          <w:color w:val="000000" w:themeColor="text1"/>
        </w:rPr>
        <w:t>Kazim</w:t>
      </w:r>
      <w:proofErr w:type="spellEnd"/>
      <w:r w:rsidR="00F26BC0" w:rsidRPr="00F26BC0">
        <w:rPr>
          <w:color w:val="000000" w:themeColor="text1"/>
        </w:rPr>
        <w:t xml:space="preserve"> </w:t>
      </w:r>
      <w:proofErr w:type="spellStart"/>
      <w:r w:rsidR="00F26BC0" w:rsidRPr="00F26BC0">
        <w:rPr>
          <w:color w:val="000000" w:themeColor="text1"/>
        </w:rPr>
        <w:t>Mirza</w:t>
      </w:r>
      <w:proofErr w:type="spellEnd"/>
      <w:r w:rsidR="00F26BC0" w:rsidRPr="00F26BC0">
        <w:rPr>
          <w:color w:val="000000" w:themeColor="text1"/>
        </w:rPr>
        <w:t xml:space="preserve">, </w:t>
      </w:r>
      <w:r w:rsidRPr="00F26BC0">
        <w:rPr>
          <w:color w:val="000000" w:themeColor="text1"/>
        </w:rPr>
        <w:t xml:space="preserve">Sharda Ramharack, </w:t>
      </w:r>
      <w:r w:rsidR="00C316DB" w:rsidRPr="00F26BC0">
        <w:rPr>
          <w:color w:val="000000" w:themeColor="text1"/>
        </w:rPr>
        <w:t xml:space="preserve">Sue Schultz, </w:t>
      </w:r>
      <w:r w:rsidRPr="00F26BC0">
        <w:rPr>
          <w:color w:val="000000" w:themeColor="text1"/>
        </w:rPr>
        <w:t xml:space="preserve">Joann Smalls, </w:t>
      </w:r>
      <w:proofErr w:type="spellStart"/>
      <w:r w:rsidR="00B26725" w:rsidRPr="00F26BC0">
        <w:rPr>
          <w:color w:val="000000" w:themeColor="text1"/>
        </w:rPr>
        <w:t>Nicci</w:t>
      </w:r>
      <w:proofErr w:type="spellEnd"/>
      <w:r w:rsidR="00B26725" w:rsidRPr="00F26BC0">
        <w:rPr>
          <w:color w:val="000000" w:themeColor="text1"/>
        </w:rPr>
        <w:t xml:space="preserve"> Silva</w:t>
      </w:r>
      <w:r w:rsidRPr="00F26BC0">
        <w:rPr>
          <w:color w:val="000000" w:themeColor="text1"/>
        </w:rPr>
        <w:t xml:space="preserve">, </w:t>
      </w:r>
      <w:r w:rsidR="00F26BC0" w:rsidRPr="00F26BC0">
        <w:rPr>
          <w:color w:val="000000" w:themeColor="text1"/>
        </w:rPr>
        <w:t xml:space="preserve">Sean Spiller, </w:t>
      </w:r>
      <w:r w:rsidRPr="00F26BC0">
        <w:rPr>
          <w:color w:val="000000" w:themeColor="text1"/>
        </w:rPr>
        <w:t>Jerry Sweeney</w:t>
      </w:r>
      <w:r w:rsidR="004C65EA" w:rsidRPr="00F26BC0">
        <w:rPr>
          <w:color w:val="000000" w:themeColor="text1"/>
        </w:rPr>
        <w:t>,</w:t>
      </w:r>
      <w:r w:rsidRPr="00F26BC0">
        <w:rPr>
          <w:color w:val="000000" w:themeColor="text1"/>
        </w:rPr>
        <w:t xml:space="preserve"> </w:t>
      </w:r>
      <w:r w:rsidR="00C316DB" w:rsidRPr="00F26BC0">
        <w:rPr>
          <w:color w:val="000000" w:themeColor="text1"/>
        </w:rPr>
        <w:t xml:space="preserve">and </w:t>
      </w:r>
      <w:r w:rsidRPr="00F26BC0">
        <w:rPr>
          <w:color w:val="000000" w:themeColor="text1"/>
        </w:rPr>
        <w:t xml:space="preserve">Robert Weber </w:t>
      </w:r>
    </w:p>
    <w:p w14:paraId="051BC53B" w14:textId="77777777" w:rsidR="00C5653E" w:rsidRPr="00F26BC0" w:rsidRDefault="00C5653E" w:rsidP="00466A24">
      <w:pPr>
        <w:pStyle w:val="Body"/>
        <w:rPr>
          <w:color w:val="000000" w:themeColor="text1"/>
        </w:rPr>
      </w:pPr>
      <w:r w:rsidRPr="00F26BC0">
        <w:rPr>
          <w:i/>
          <w:color w:val="000000" w:themeColor="text1"/>
          <w:u w:val="single"/>
        </w:rPr>
        <w:t>Staff:</w:t>
      </w:r>
      <w:r w:rsidRPr="00F26BC0">
        <w:rPr>
          <w:color w:val="000000" w:themeColor="text1"/>
        </w:rPr>
        <w:t xml:space="preserve"> Israel Cronk, Diane Israel</w:t>
      </w:r>
    </w:p>
    <w:p w14:paraId="156A0C7A" w14:textId="77777777" w:rsidR="006A2603" w:rsidRDefault="006A2603" w:rsidP="00466A24">
      <w:pPr>
        <w:pStyle w:val="Body"/>
        <w:rPr>
          <w:color w:val="auto"/>
        </w:rPr>
      </w:pPr>
      <w:r w:rsidRPr="003C720C">
        <w:rPr>
          <w:i/>
          <w:color w:val="auto"/>
          <w:u w:val="single"/>
        </w:rPr>
        <w:t>Absent</w:t>
      </w:r>
      <w:r w:rsidRPr="003C720C">
        <w:rPr>
          <w:color w:val="auto"/>
        </w:rPr>
        <w:t xml:space="preserve">: </w:t>
      </w:r>
      <w:r w:rsidR="00B26725">
        <w:rPr>
          <w:color w:val="auto"/>
        </w:rPr>
        <w:t xml:space="preserve">Renee Baskerville, </w:t>
      </w:r>
      <w:r w:rsidR="005750AB" w:rsidRPr="003C720C">
        <w:rPr>
          <w:color w:val="auto"/>
        </w:rPr>
        <w:t xml:space="preserve">Guy </w:t>
      </w:r>
      <w:proofErr w:type="spellStart"/>
      <w:r w:rsidR="004C65EA" w:rsidRPr="003C720C">
        <w:rPr>
          <w:color w:val="auto"/>
        </w:rPr>
        <w:t>Kinley</w:t>
      </w:r>
      <w:proofErr w:type="spellEnd"/>
      <w:r w:rsidR="004C65EA" w:rsidRPr="003C720C">
        <w:rPr>
          <w:color w:val="auto"/>
        </w:rPr>
        <w:t xml:space="preserve">, Steven </w:t>
      </w:r>
      <w:proofErr w:type="spellStart"/>
      <w:r w:rsidR="004C65EA" w:rsidRPr="003C720C">
        <w:rPr>
          <w:color w:val="auto"/>
        </w:rPr>
        <w:t>Plofker</w:t>
      </w:r>
      <w:proofErr w:type="spellEnd"/>
      <w:r w:rsidR="00F43602">
        <w:rPr>
          <w:color w:val="auto"/>
        </w:rPr>
        <w:t>,</w:t>
      </w:r>
      <w:r w:rsidR="004C65EA" w:rsidRPr="003C720C">
        <w:rPr>
          <w:color w:val="auto"/>
        </w:rPr>
        <w:t xml:space="preserve"> </w:t>
      </w:r>
      <w:r w:rsidR="0079262D" w:rsidRPr="003C720C">
        <w:rPr>
          <w:color w:val="auto"/>
        </w:rPr>
        <w:t xml:space="preserve">Arlene </w:t>
      </w:r>
      <w:proofErr w:type="spellStart"/>
      <w:r w:rsidR="0079262D" w:rsidRPr="003C720C">
        <w:rPr>
          <w:color w:val="auto"/>
        </w:rPr>
        <w:t>Carrini</w:t>
      </w:r>
      <w:proofErr w:type="spellEnd"/>
      <w:r w:rsidR="0079262D">
        <w:rPr>
          <w:color w:val="auto"/>
        </w:rPr>
        <w:t>,</w:t>
      </w:r>
      <w:r w:rsidR="0079262D" w:rsidRPr="0079262D">
        <w:rPr>
          <w:color w:val="auto"/>
        </w:rPr>
        <w:t xml:space="preserve"> </w:t>
      </w:r>
      <w:r w:rsidR="0079262D">
        <w:rPr>
          <w:color w:val="auto"/>
        </w:rPr>
        <w:t>and</w:t>
      </w:r>
      <w:r w:rsidR="0079262D" w:rsidRPr="0079262D">
        <w:rPr>
          <w:color w:val="auto"/>
        </w:rPr>
        <w:t xml:space="preserve"> </w:t>
      </w:r>
      <w:r w:rsidR="0079262D" w:rsidRPr="003C720C">
        <w:rPr>
          <w:color w:val="auto"/>
        </w:rPr>
        <w:t>Matt Silverman</w:t>
      </w:r>
    </w:p>
    <w:p w14:paraId="206D65F6" w14:textId="77777777" w:rsidR="00B26725" w:rsidRPr="003C720C" w:rsidRDefault="00B26725" w:rsidP="00466A24">
      <w:pPr>
        <w:pStyle w:val="Body"/>
        <w:rPr>
          <w:color w:val="auto"/>
        </w:rPr>
      </w:pPr>
      <w:r w:rsidRPr="00B26725">
        <w:rPr>
          <w:i/>
          <w:color w:val="auto"/>
          <w:u w:val="single"/>
        </w:rPr>
        <w:t>Sponsor</w:t>
      </w:r>
      <w:r>
        <w:rPr>
          <w:color w:val="auto"/>
        </w:rPr>
        <w:t xml:space="preserve">: Oil and Vinegar </w:t>
      </w:r>
      <w:proofErr w:type="gramStart"/>
      <w:r>
        <w:rPr>
          <w:color w:val="auto"/>
        </w:rPr>
        <w:t>Montclair,</w:t>
      </w:r>
      <w:proofErr w:type="gramEnd"/>
      <w:r>
        <w:rPr>
          <w:color w:val="auto"/>
        </w:rPr>
        <w:t xml:space="preserve"> provided the evenings’ appetizers.</w:t>
      </w:r>
      <w:r w:rsidR="0079262D" w:rsidRPr="0079262D">
        <w:rPr>
          <w:color w:val="auto"/>
        </w:rPr>
        <w:t xml:space="preserve"> </w:t>
      </w:r>
    </w:p>
    <w:p w14:paraId="1FED4657" w14:textId="77777777" w:rsidR="00866CCB" w:rsidRPr="00B31E46" w:rsidRDefault="00866CCB" w:rsidP="00466A24">
      <w:pPr>
        <w:pStyle w:val="Body"/>
        <w:rPr>
          <w:color w:val="FF0000"/>
          <w:sz w:val="16"/>
          <w:szCs w:val="16"/>
        </w:rPr>
      </w:pPr>
    </w:p>
    <w:p w14:paraId="6CB04561" w14:textId="77777777" w:rsidR="003C720C" w:rsidRPr="00EC5E20" w:rsidRDefault="003C720C" w:rsidP="003C720C">
      <w:pPr>
        <w:pStyle w:val="Body"/>
        <w:rPr>
          <w:b/>
          <w:color w:val="auto"/>
        </w:rPr>
      </w:pPr>
      <w:r w:rsidRPr="00EC5E20">
        <w:rPr>
          <w:b/>
          <w:color w:val="auto"/>
        </w:rPr>
        <w:t xml:space="preserve">I. </w:t>
      </w:r>
      <w:r w:rsidR="003C776F">
        <w:rPr>
          <w:b/>
          <w:color w:val="auto"/>
        </w:rPr>
        <w:t>CALL TO ORDER</w:t>
      </w:r>
    </w:p>
    <w:p w14:paraId="416288E8" w14:textId="77777777" w:rsidR="00466A24" w:rsidRDefault="002225CF" w:rsidP="003C720C">
      <w:pPr>
        <w:pStyle w:val="Body"/>
        <w:ind w:firstLine="720"/>
      </w:pPr>
      <w:r w:rsidRPr="00890ECA">
        <w:rPr>
          <w:b/>
          <w:color w:val="auto"/>
        </w:rPr>
        <w:t>A</w:t>
      </w:r>
      <w:r w:rsidR="003C720C">
        <w:rPr>
          <w:color w:val="auto"/>
        </w:rPr>
        <w:t xml:space="preserve">. </w:t>
      </w:r>
      <w:r w:rsidR="00B31E46" w:rsidRPr="003F7F0D">
        <w:rPr>
          <w:color w:val="auto"/>
        </w:rPr>
        <w:t>Phil called the m</w:t>
      </w:r>
      <w:r w:rsidR="00783102" w:rsidRPr="003F7F0D">
        <w:rPr>
          <w:color w:val="auto"/>
        </w:rPr>
        <w:t>eeting</w:t>
      </w:r>
      <w:r w:rsidR="00783102">
        <w:t xml:space="preserve"> to order at</w:t>
      </w:r>
      <w:r w:rsidR="00302F29">
        <w:t xml:space="preserve"> </w:t>
      </w:r>
      <w:r w:rsidR="00CA55FE">
        <w:t>7:</w:t>
      </w:r>
      <w:r w:rsidR="006F1733">
        <w:t>10</w:t>
      </w:r>
      <w:r w:rsidR="00D4403B">
        <w:t xml:space="preserve"> </w:t>
      </w:r>
      <w:r w:rsidR="00466A24">
        <w:t>p.m.</w:t>
      </w:r>
    </w:p>
    <w:p w14:paraId="7C2B110E" w14:textId="77777777" w:rsidR="003C720C" w:rsidRDefault="002225CF" w:rsidP="003C720C">
      <w:pPr>
        <w:pStyle w:val="Body"/>
        <w:ind w:left="720"/>
      </w:pPr>
      <w:r w:rsidRPr="00890ECA">
        <w:rPr>
          <w:b/>
        </w:rPr>
        <w:t>B</w:t>
      </w:r>
      <w:r w:rsidR="003C720C" w:rsidRPr="00890ECA">
        <w:rPr>
          <w:b/>
        </w:rPr>
        <w:t>.</w:t>
      </w:r>
      <w:r w:rsidR="003C720C">
        <w:t xml:space="preserve"> </w:t>
      </w:r>
      <w:r w:rsidR="006F1733">
        <w:t>Michael</w:t>
      </w:r>
      <w:r w:rsidR="00B26725">
        <w:t xml:space="preserve"> </w:t>
      </w:r>
      <w:r w:rsidR="003C720C">
        <w:t xml:space="preserve">moved </w:t>
      </w:r>
      <w:r w:rsidR="003C720C" w:rsidRPr="003F7F0D">
        <w:rPr>
          <w:color w:val="auto"/>
        </w:rPr>
        <w:t>to accept the minutes</w:t>
      </w:r>
      <w:r w:rsidR="003C720C">
        <w:t xml:space="preserve">, seconded by </w:t>
      </w:r>
      <w:r w:rsidR="006F1733">
        <w:t>Sue</w:t>
      </w:r>
      <w:r w:rsidR="00241FE3">
        <w:t>.</w:t>
      </w:r>
      <w:r w:rsidR="00B26725">
        <w:t xml:space="preserve"> </w:t>
      </w:r>
      <w:proofErr w:type="gramStart"/>
      <w:r w:rsidR="00B26725">
        <w:t>October</w:t>
      </w:r>
      <w:r w:rsidR="00241FE3">
        <w:t xml:space="preserve"> minutes were approved</w:t>
      </w:r>
      <w:r w:rsidR="003C720C">
        <w:t xml:space="preserve"> unanimously</w:t>
      </w:r>
      <w:r w:rsidR="00241FE3">
        <w:t xml:space="preserve"> with </w:t>
      </w:r>
      <w:r w:rsidR="00F26BC0">
        <w:t xml:space="preserve">spelling </w:t>
      </w:r>
      <w:r w:rsidR="00241FE3">
        <w:t>corrections by Phil</w:t>
      </w:r>
      <w:proofErr w:type="gramEnd"/>
      <w:r w:rsidR="00B26725">
        <w:t>.</w:t>
      </w:r>
      <w:r w:rsidR="003C720C">
        <w:t xml:space="preserve"> </w:t>
      </w:r>
    </w:p>
    <w:p w14:paraId="1B3A520E" w14:textId="77777777" w:rsidR="00FA273B" w:rsidRDefault="00CA55FE" w:rsidP="003C720C">
      <w:pPr>
        <w:pStyle w:val="Body"/>
        <w:ind w:left="720"/>
      </w:pPr>
      <w:r w:rsidRPr="00F26BC0">
        <w:rPr>
          <w:b/>
        </w:rPr>
        <w:t>C.</w:t>
      </w:r>
      <w:r>
        <w:t xml:space="preserve"> </w:t>
      </w:r>
      <w:r w:rsidR="003C776F">
        <w:t xml:space="preserve">Business Owner, </w:t>
      </w:r>
      <w:r>
        <w:t>Jeff Enright</w:t>
      </w:r>
      <w:r w:rsidR="003C776F">
        <w:t>,</w:t>
      </w:r>
      <w:r>
        <w:t xml:space="preserve"> </w:t>
      </w:r>
      <w:r w:rsidR="003C776F">
        <w:t>presented</w:t>
      </w:r>
      <w:r>
        <w:t xml:space="preserve"> </w:t>
      </w:r>
      <w:r w:rsidR="003C776F">
        <w:t xml:space="preserve">his business, </w:t>
      </w:r>
      <w:r>
        <w:t>Oil &amp; Vinegar on S Park</w:t>
      </w:r>
      <w:r w:rsidR="006F1733">
        <w:t>.</w:t>
      </w:r>
      <w:r>
        <w:t xml:space="preserve"> </w:t>
      </w:r>
    </w:p>
    <w:p w14:paraId="276AA241" w14:textId="77777777" w:rsidR="006F1733" w:rsidRDefault="006F1733" w:rsidP="003C720C">
      <w:pPr>
        <w:pStyle w:val="Body"/>
        <w:ind w:left="720"/>
      </w:pPr>
      <w:r w:rsidRPr="00F26BC0">
        <w:rPr>
          <w:b/>
        </w:rPr>
        <w:t>D.</w:t>
      </w:r>
      <w:r>
        <w:t xml:space="preserve"> </w:t>
      </w:r>
      <w:r w:rsidR="003C776F">
        <w:t xml:space="preserve">Police Officer, </w:t>
      </w:r>
      <w:r>
        <w:t xml:space="preserve">Garth </w:t>
      </w:r>
      <w:r w:rsidR="00241FE3">
        <w:t>Guthrie</w:t>
      </w:r>
      <w:r w:rsidR="00A10537">
        <w:t xml:space="preserve"> -</w:t>
      </w:r>
      <w:r>
        <w:t xml:space="preserve"> </w:t>
      </w:r>
      <w:r w:rsidR="003C776F">
        <w:t>community</w:t>
      </w:r>
      <w:r>
        <w:t xml:space="preserve"> officer in South End</w:t>
      </w:r>
      <w:r w:rsidR="00241FE3">
        <w:t xml:space="preserve"> was introduced to the board</w:t>
      </w:r>
      <w:r>
        <w:t>.</w:t>
      </w:r>
      <w:r w:rsidR="003C776F">
        <w:t xml:space="preserve"> He offered his assistance to the board if ever needed. Israel mentioned Garth’s involvement in the South End’s mobile medical unit and mindful meditation for kids that he hosts three </w:t>
      </w:r>
      <w:proofErr w:type="gramStart"/>
      <w:r w:rsidR="003C776F">
        <w:t>time</w:t>
      </w:r>
      <w:proofErr w:type="gramEnd"/>
      <w:r w:rsidR="003C776F">
        <w:t xml:space="preserve"> per week at the community center on Pine Street.</w:t>
      </w:r>
    </w:p>
    <w:p w14:paraId="40DF4FCF" w14:textId="77777777" w:rsidR="0005422F" w:rsidRDefault="0005422F" w:rsidP="003C720C">
      <w:pPr>
        <w:pStyle w:val="Body"/>
        <w:ind w:left="720"/>
      </w:pPr>
    </w:p>
    <w:p w14:paraId="52059AE1" w14:textId="77777777" w:rsidR="003C720C" w:rsidRDefault="003C720C" w:rsidP="003C720C">
      <w:pPr>
        <w:pStyle w:val="Body"/>
        <w:rPr>
          <w:b/>
        </w:rPr>
      </w:pPr>
      <w:r w:rsidRPr="00EC5E20">
        <w:rPr>
          <w:b/>
        </w:rPr>
        <w:t>II.</w:t>
      </w:r>
      <w:r w:rsidR="002225CF" w:rsidRPr="00EC5E20">
        <w:rPr>
          <w:b/>
        </w:rPr>
        <w:t xml:space="preserve"> </w:t>
      </w:r>
      <w:r w:rsidR="00111DCF" w:rsidRPr="00EC5E20">
        <w:rPr>
          <w:b/>
        </w:rPr>
        <w:t>TREASURER’S REPORT</w:t>
      </w:r>
    </w:p>
    <w:p w14:paraId="3C138C0B" w14:textId="77777777" w:rsidR="00A10537" w:rsidRDefault="00A10537" w:rsidP="003C720C">
      <w:pPr>
        <w:pStyle w:val="Body"/>
      </w:pPr>
      <w:r>
        <w:rPr>
          <w:b/>
        </w:rPr>
        <w:tab/>
      </w:r>
      <w:r w:rsidR="00F26BC0">
        <w:rPr>
          <w:b/>
        </w:rPr>
        <w:t xml:space="preserve">A. </w:t>
      </w:r>
      <w:r w:rsidRPr="00A10537">
        <w:t>Four budget</w:t>
      </w:r>
      <w:r>
        <w:t xml:space="preserve"> meetings </w:t>
      </w:r>
      <w:r w:rsidR="00F26BC0">
        <w:t>were held t</w:t>
      </w:r>
      <w:r w:rsidR="002373F0">
        <w:t xml:space="preserve">o come up with </w:t>
      </w:r>
      <w:r w:rsidR="00F26BC0">
        <w:t xml:space="preserve">the final </w:t>
      </w:r>
      <w:r w:rsidR="002373F0">
        <w:t>budget.</w:t>
      </w:r>
    </w:p>
    <w:p w14:paraId="54F067D3" w14:textId="77777777" w:rsidR="00F26BC0" w:rsidRDefault="00F26BC0" w:rsidP="002373F0">
      <w:pPr>
        <w:pStyle w:val="Body"/>
        <w:ind w:firstLine="720"/>
      </w:pPr>
      <w:r w:rsidRPr="00F26BC0">
        <w:rPr>
          <w:b/>
        </w:rPr>
        <w:t>B.</w:t>
      </w:r>
      <w:r>
        <w:t xml:space="preserve"> Summary</w:t>
      </w:r>
    </w:p>
    <w:p w14:paraId="25CBDDB9" w14:textId="77777777" w:rsidR="00A10537" w:rsidRDefault="00F26BC0" w:rsidP="00F26BC0">
      <w:pPr>
        <w:pStyle w:val="Body"/>
        <w:ind w:left="720" w:firstLine="720"/>
      </w:pPr>
      <w:r>
        <w:t>1. Quality of Life (</w:t>
      </w:r>
      <w:r w:rsidR="00A10537">
        <w:t>QOL</w:t>
      </w:r>
      <w:r>
        <w:t>)</w:t>
      </w:r>
      <w:r w:rsidR="00A10537">
        <w:t xml:space="preserve"> </w:t>
      </w:r>
      <w:r>
        <w:t>not changed</w:t>
      </w:r>
    </w:p>
    <w:p w14:paraId="1905D468" w14:textId="77777777" w:rsidR="00A10537" w:rsidRDefault="00F26BC0" w:rsidP="00F26BC0">
      <w:pPr>
        <w:pStyle w:val="Body"/>
        <w:ind w:left="720" w:firstLine="720"/>
      </w:pPr>
      <w:r>
        <w:t xml:space="preserve">2. </w:t>
      </w:r>
      <w:r w:rsidR="00A10537">
        <w:t xml:space="preserve">Visual improvement </w:t>
      </w:r>
      <w:r>
        <w:t>not changed</w:t>
      </w:r>
    </w:p>
    <w:p w14:paraId="0FB2573A" w14:textId="77777777" w:rsidR="00A10537" w:rsidRDefault="00F26BC0" w:rsidP="00F26BC0">
      <w:pPr>
        <w:pStyle w:val="Body"/>
        <w:ind w:left="720" w:firstLine="720"/>
      </w:pPr>
      <w:r>
        <w:t xml:space="preserve">3. </w:t>
      </w:r>
      <w:r w:rsidR="00A10537">
        <w:t>Advertising – 50% reduction</w:t>
      </w:r>
    </w:p>
    <w:p w14:paraId="47C8FD73" w14:textId="77777777" w:rsidR="00A10537" w:rsidRDefault="00F26BC0" w:rsidP="00F26BC0">
      <w:pPr>
        <w:pStyle w:val="Body"/>
        <w:ind w:left="720" w:firstLine="720"/>
      </w:pPr>
      <w:r>
        <w:t xml:space="preserve">4. </w:t>
      </w:r>
      <w:r w:rsidR="00A10537">
        <w:t xml:space="preserve">Banners – increase by $7000. </w:t>
      </w:r>
      <w:proofErr w:type="gramStart"/>
      <w:r>
        <w:t>for</w:t>
      </w:r>
      <w:proofErr w:type="gramEnd"/>
      <w:r>
        <w:t xml:space="preserve"> </w:t>
      </w:r>
      <w:r w:rsidR="00A10537">
        <w:t xml:space="preserve">Shop Local </w:t>
      </w:r>
      <w:r>
        <w:t xml:space="preserve">and Holiday </w:t>
      </w:r>
      <w:r w:rsidR="00A10537">
        <w:t>Banners</w:t>
      </w:r>
      <w:r>
        <w:t>.</w:t>
      </w:r>
      <w:r w:rsidR="00A10537">
        <w:t xml:space="preserve"> </w:t>
      </w:r>
    </w:p>
    <w:p w14:paraId="04AFF328" w14:textId="77777777" w:rsidR="002373F0" w:rsidRDefault="00F26BC0" w:rsidP="00F26BC0">
      <w:pPr>
        <w:pStyle w:val="Body"/>
        <w:ind w:left="720" w:firstLine="720"/>
      </w:pPr>
      <w:r>
        <w:t>5. Music</w:t>
      </w:r>
      <w:r w:rsidR="002373F0">
        <w:t xml:space="preserve"> – Music programs increased 33% </w:t>
      </w:r>
    </w:p>
    <w:p w14:paraId="6D0FF8DB" w14:textId="77777777" w:rsidR="002373F0" w:rsidRDefault="002373F0" w:rsidP="003C720C">
      <w:pPr>
        <w:pStyle w:val="Body"/>
      </w:pPr>
      <w:r>
        <w:tab/>
        <w:t xml:space="preserve">   </w:t>
      </w:r>
      <w:r>
        <w:tab/>
      </w:r>
      <w:r w:rsidR="00F26BC0">
        <w:t xml:space="preserve">6. </w:t>
      </w:r>
      <w:r>
        <w:t>Event expenses increased 33%</w:t>
      </w:r>
    </w:p>
    <w:p w14:paraId="18CAD3A9" w14:textId="77777777" w:rsidR="002373F0" w:rsidRDefault="00F26BC0" w:rsidP="00F26BC0">
      <w:pPr>
        <w:pStyle w:val="Body"/>
        <w:ind w:left="720" w:firstLine="720"/>
      </w:pPr>
      <w:r>
        <w:t xml:space="preserve">7. </w:t>
      </w:r>
      <w:r w:rsidR="002373F0">
        <w:t>Rent –</w:t>
      </w:r>
      <w:r>
        <w:t xml:space="preserve"> </w:t>
      </w:r>
      <w:r w:rsidR="00095077">
        <w:t>40% increase.</w:t>
      </w:r>
      <w:r>
        <w:t xml:space="preserve"> BID is looking for downtown street presence.</w:t>
      </w:r>
    </w:p>
    <w:p w14:paraId="3826B5AA" w14:textId="77777777" w:rsidR="00095077" w:rsidRDefault="00F26BC0" w:rsidP="00F26BC0">
      <w:pPr>
        <w:pStyle w:val="Body"/>
        <w:ind w:left="720" w:firstLine="720"/>
      </w:pPr>
      <w:r>
        <w:t xml:space="preserve">8. </w:t>
      </w:r>
      <w:r w:rsidR="00095077">
        <w:t xml:space="preserve">Insurance going down. </w:t>
      </w:r>
      <w:r>
        <w:t>(</w:t>
      </w:r>
      <w:r w:rsidR="00095077">
        <w:t>Non-medical</w:t>
      </w:r>
      <w:r>
        <w:t>)</w:t>
      </w:r>
    </w:p>
    <w:p w14:paraId="4014083C" w14:textId="77777777" w:rsidR="00095077" w:rsidRDefault="00F26BC0" w:rsidP="00F26BC0">
      <w:pPr>
        <w:pStyle w:val="Body"/>
        <w:ind w:left="720" w:firstLine="720"/>
      </w:pPr>
      <w:r>
        <w:t xml:space="preserve">9. </w:t>
      </w:r>
      <w:r w:rsidR="00095077">
        <w:t>Conference increased – 57%</w:t>
      </w:r>
    </w:p>
    <w:p w14:paraId="5B8CB897" w14:textId="77777777" w:rsidR="00095077" w:rsidRDefault="00F26BC0" w:rsidP="00F26BC0">
      <w:pPr>
        <w:pStyle w:val="Body"/>
        <w:ind w:left="720" w:firstLine="720"/>
      </w:pPr>
      <w:r>
        <w:t xml:space="preserve">10. </w:t>
      </w:r>
      <w:r w:rsidR="00095077">
        <w:t>Office Administrator – increased 126%</w:t>
      </w:r>
    </w:p>
    <w:p w14:paraId="40926E0B" w14:textId="77777777" w:rsidR="00095077" w:rsidRDefault="00F26BC0" w:rsidP="00F26BC0">
      <w:pPr>
        <w:pStyle w:val="Body"/>
        <w:ind w:left="720" w:firstLine="720"/>
      </w:pPr>
      <w:proofErr w:type="gramStart"/>
      <w:r>
        <w:t xml:space="preserve">11. </w:t>
      </w:r>
      <w:r w:rsidR="00095077">
        <w:t>Health Insurance</w:t>
      </w:r>
      <w:proofErr w:type="gramEnd"/>
      <w:r w:rsidR="00095077">
        <w:t xml:space="preserve"> – increased 12%</w:t>
      </w:r>
    </w:p>
    <w:p w14:paraId="4C947922" w14:textId="77777777" w:rsidR="0005422F" w:rsidRDefault="00F26BC0" w:rsidP="0005422F">
      <w:pPr>
        <w:pStyle w:val="Body"/>
        <w:ind w:left="720" w:firstLine="720"/>
      </w:pPr>
      <w:proofErr w:type="gramStart"/>
      <w:r>
        <w:t xml:space="preserve">12. </w:t>
      </w:r>
      <w:r w:rsidR="00095077">
        <w:t xml:space="preserve">$20,000 to </w:t>
      </w:r>
      <w:r>
        <w:t xml:space="preserve">be placed in </w:t>
      </w:r>
      <w:r w:rsidR="00095077">
        <w:t>Capital reserves</w:t>
      </w:r>
      <w:proofErr w:type="gramEnd"/>
    </w:p>
    <w:p w14:paraId="76F7DEB8" w14:textId="77777777" w:rsidR="00706B29" w:rsidRDefault="00F26BC0" w:rsidP="00095077">
      <w:pPr>
        <w:pStyle w:val="Body"/>
        <w:ind w:left="720"/>
      </w:pPr>
      <w:r w:rsidRPr="00F26BC0">
        <w:rPr>
          <w:b/>
        </w:rPr>
        <w:t>C.</w:t>
      </w:r>
      <w:r>
        <w:t xml:space="preserve"> </w:t>
      </w:r>
      <w:r w:rsidR="00AB4C55">
        <w:t>Jerry</w:t>
      </w:r>
      <w:r>
        <w:t xml:space="preserve"> moved to approve budget,</w:t>
      </w:r>
      <w:r w:rsidR="00AB4C55">
        <w:t xml:space="preserve"> second</w:t>
      </w:r>
      <w:r>
        <w:t>ed</w:t>
      </w:r>
      <w:r w:rsidR="00AB4C55">
        <w:t xml:space="preserve"> by </w:t>
      </w:r>
      <w:proofErr w:type="spellStart"/>
      <w:r w:rsidR="00AB4C55">
        <w:t>Nicci</w:t>
      </w:r>
      <w:proofErr w:type="spellEnd"/>
      <w:r>
        <w:t>. Budget unanimously approved</w:t>
      </w:r>
      <w:r w:rsidR="0005422F">
        <w:t xml:space="preserve"> by board.</w:t>
      </w:r>
    </w:p>
    <w:p w14:paraId="1E284317" w14:textId="77777777" w:rsidR="0005422F" w:rsidRDefault="0005422F" w:rsidP="00095077">
      <w:pPr>
        <w:pStyle w:val="Body"/>
        <w:ind w:left="720"/>
      </w:pPr>
    </w:p>
    <w:p w14:paraId="09A281C8" w14:textId="77777777" w:rsidR="002225CF" w:rsidRPr="00EC5E20" w:rsidRDefault="002225CF" w:rsidP="000B0694">
      <w:pPr>
        <w:pStyle w:val="Body"/>
        <w:rPr>
          <w:b/>
        </w:rPr>
      </w:pPr>
      <w:r w:rsidRPr="00EC5E20">
        <w:rPr>
          <w:b/>
        </w:rPr>
        <w:t xml:space="preserve">III. </w:t>
      </w:r>
      <w:r w:rsidR="00111DCF" w:rsidRPr="00EC5E20">
        <w:rPr>
          <w:b/>
        </w:rPr>
        <w:t xml:space="preserve">OLD BUSINESS </w:t>
      </w:r>
      <w:r w:rsidR="00F26BC0">
        <w:rPr>
          <w:b/>
        </w:rPr>
        <w:t>–</w:t>
      </w:r>
      <w:r w:rsidR="00111DCF" w:rsidRPr="00EC5E20">
        <w:rPr>
          <w:b/>
        </w:rPr>
        <w:t xml:space="preserve"> </w:t>
      </w:r>
      <w:r w:rsidR="00F26BC0">
        <w:rPr>
          <w:b/>
        </w:rPr>
        <w:t>Executive Director Israel Cronk Reports</w:t>
      </w:r>
    </w:p>
    <w:p w14:paraId="3A598084" w14:textId="77777777" w:rsidR="00F26BC0" w:rsidRDefault="00F26BC0" w:rsidP="00F26BC0">
      <w:pPr>
        <w:pStyle w:val="Body"/>
        <w:ind w:left="720"/>
      </w:pPr>
      <w:r>
        <w:t>A.</w:t>
      </w:r>
      <w:r w:rsidR="00241FE3">
        <w:t xml:space="preserve"> </w:t>
      </w:r>
      <w:r w:rsidR="0005422F">
        <w:t>Discussion about</w:t>
      </w:r>
      <w:r w:rsidR="00241FE3">
        <w:t xml:space="preserve"> the Event </w:t>
      </w:r>
      <w:r w:rsidR="003C776F">
        <w:t xml:space="preserve">Banner </w:t>
      </w:r>
      <w:r w:rsidR="00241FE3">
        <w:t xml:space="preserve">Poles </w:t>
      </w:r>
      <w:r w:rsidR="003C776F">
        <w:t>(two decorative poles on either side of Bloomfield Avenue that will allow Montclair Center BID to stretch banners to promote township events).</w:t>
      </w:r>
      <w:r w:rsidR="00241FE3">
        <w:t xml:space="preserve"> </w:t>
      </w:r>
      <w:r w:rsidR="003C776F">
        <w:t xml:space="preserve">The poles </w:t>
      </w:r>
      <w:r w:rsidR="00241FE3">
        <w:t xml:space="preserve">will be purchased with money donated by the Montclair Downtown Alliance. Discussion ensued about the location of the Poles. </w:t>
      </w:r>
    </w:p>
    <w:p w14:paraId="16A41DE6" w14:textId="77777777" w:rsidR="00241FE3" w:rsidRDefault="00241FE3" w:rsidP="00F26BC0">
      <w:pPr>
        <w:pStyle w:val="Body"/>
        <w:ind w:left="720"/>
      </w:pPr>
      <w:r>
        <w:t xml:space="preserve">Action: </w:t>
      </w:r>
      <w:r w:rsidR="00F26BC0">
        <w:t xml:space="preserve">Board was asked to </w:t>
      </w:r>
      <w:r>
        <w:t>look for prime locations and email Israel with 1, 2, and 3 locations.</w:t>
      </w:r>
    </w:p>
    <w:p w14:paraId="311BC125" w14:textId="77777777" w:rsidR="000B0694" w:rsidRDefault="00F26BC0" w:rsidP="00F26BC0">
      <w:pPr>
        <w:pStyle w:val="Body"/>
        <w:ind w:left="720"/>
      </w:pPr>
      <w:r>
        <w:t xml:space="preserve">B. </w:t>
      </w:r>
      <w:proofErr w:type="spellStart"/>
      <w:r w:rsidR="00241FE3">
        <w:t>Parklets</w:t>
      </w:r>
      <w:proofErr w:type="spellEnd"/>
      <w:r w:rsidR="00241FE3">
        <w:t xml:space="preserve"> h</w:t>
      </w:r>
      <w:r w:rsidR="003C776F">
        <w:t>ave been a hit with the town planning board and the council noting the implementation strategy, promotion, creativity, community involvement and sturdy construction were executed brilliantly</w:t>
      </w:r>
      <w:r w:rsidR="00241FE3">
        <w:t xml:space="preserve">. </w:t>
      </w:r>
      <w:r w:rsidR="003C776F">
        <w:t xml:space="preserve">The two parking spaces that the </w:t>
      </w:r>
      <w:proofErr w:type="spellStart"/>
      <w:r w:rsidR="003C776F">
        <w:t>parklet</w:t>
      </w:r>
      <w:proofErr w:type="spellEnd"/>
      <w:r w:rsidR="003C776F">
        <w:t xml:space="preserve"> occupied cost </w:t>
      </w:r>
      <w:r w:rsidR="00241FE3">
        <w:t xml:space="preserve">$620. </w:t>
      </w:r>
      <w:r w:rsidR="003C776F">
        <w:t xml:space="preserve">Moneys from </w:t>
      </w:r>
      <w:r w:rsidR="00241FE3">
        <w:t>Schumacher Insurance</w:t>
      </w:r>
      <w:r w:rsidR="003C776F">
        <w:t xml:space="preserve"> Agency’s donation covered the cost</w:t>
      </w:r>
      <w:r w:rsidR="00241FE3">
        <w:t>.</w:t>
      </w:r>
    </w:p>
    <w:p w14:paraId="10CD71F3" w14:textId="77777777" w:rsidR="00241FE3" w:rsidRDefault="00F26BC0" w:rsidP="00F26BC0">
      <w:pPr>
        <w:pStyle w:val="Body"/>
        <w:ind w:left="720"/>
      </w:pPr>
      <w:r>
        <w:t>C. Main Street NJ (</w:t>
      </w:r>
      <w:r w:rsidR="00241FE3">
        <w:t>MSNJ</w:t>
      </w:r>
      <w:r>
        <w:t>) workshop</w:t>
      </w:r>
      <w:r w:rsidR="00241FE3">
        <w:t xml:space="preserve"> in Plainfield was a hit – </w:t>
      </w:r>
      <w:proofErr w:type="spellStart"/>
      <w:r w:rsidR="00241FE3">
        <w:t>Nicci</w:t>
      </w:r>
      <w:proofErr w:type="spellEnd"/>
      <w:r w:rsidR="00241FE3">
        <w:t>, Joann, Israel and Diane plus two other</w:t>
      </w:r>
      <w:r>
        <w:t xml:space="preserve"> non-board members</w:t>
      </w:r>
      <w:r w:rsidR="00241FE3">
        <w:t xml:space="preserve"> attended. </w:t>
      </w:r>
      <w:r>
        <w:t>BID is planning</w:t>
      </w:r>
      <w:r w:rsidR="00241FE3">
        <w:t xml:space="preserve"> </w:t>
      </w:r>
      <w:r>
        <w:t>to</w:t>
      </w:r>
      <w:r w:rsidR="00241FE3">
        <w:t xml:space="preserve"> bring the </w:t>
      </w:r>
      <w:r>
        <w:t>seminar</w:t>
      </w:r>
      <w:r w:rsidR="00241FE3">
        <w:t xml:space="preserve"> to Montclair in 2017 in partner</w:t>
      </w:r>
      <w:r w:rsidR="0005422F">
        <w:t>ship with W Orange SID.</w:t>
      </w:r>
    </w:p>
    <w:p w14:paraId="34993206" w14:textId="77777777" w:rsidR="00F321D9" w:rsidRDefault="0005422F" w:rsidP="000B0694">
      <w:pPr>
        <w:pStyle w:val="Body"/>
        <w:ind w:firstLine="720"/>
      </w:pPr>
      <w:r>
        <w:t xml:space="preserve">D. </w:t>
      </w:r>
      <w:r w:rsidR="00F321D9">
        <w:t xml:space="preserve">Kensington is extending contract for parking </w:t>
      </w:r>
      <w:r>
        <w:t xml:space="preserve">lot </w:t>
      </w:r>
      <w:r w:rsidR="00F321D9">
        <w:t>until December 31</w:t>
      </w:r>
      <w:r w:rsidR="00F321D9" w:rsidRPr="00F321D9">
        <w:rPr>
          <w:vertAlign w:val="superscript"/>
        </w:rPr>
        <w:t>st</w:t>
      </w:r>
    </w:p>
    <w:p w14:paraId="7420D33D" w14:textId="77777777" w:rsidR="00F321D9" w:rsidRDefault="0005422F" w:rsidP="0005422F">
      <w:pPr>
        <w:pStyle w:val="Body"/>
        <w:ind w:left="720"/>
      </w:pPr>
      <w:r>
        <w:lastRenderedPageBreak/>
        <w:t>E. Seasonal décor -</w:t>
      </w:r>
      <w:r w:rsidR="00F321D9">
        <w:t xml:space="preserve">Bows </w:t>
      </w:r>
      <w:proofErr w:type="gramStart"/>
      <w:r w:rsidR="00F321D9">
        <w:t>have</w:t>
      </w:r>
      <w:proofErr w:type="gramEnd"/>
      <w:r w:rsidR="00F321D9">
        <w:t xml:space="preserve"> been purchased and will last about 5 years. $6300 </w:t>
      </w:r>
      <w:r>
        <w:t>l</w:t>
      </w:r>
      <w:r w:rsidR="00F321D9">
        <w:t xml:space="preserve">eft in the décor budget. </w:t>
      </w:r>
      <w:r>
        <w:t>Action: Planters must be covered for the winter to prevent trash build-up.</w:t>
      </w:r>
    </w:p>
    <w:p w14:paraId="2A54BACE" w14:textId="77777777" w:rsidR="00F321D9" w:rsidRDefault="0005422F" w:rsidP="000B0694">
      <w:pPr>
        <w:pStyle w:val="Body"/>
        <w:ind w:firstLine="720"/>
      </w:pPr>
      <w:r>
        <w:t xml:space="preserve">F. </w:t>
      </w:r>
      <w:r w:rsidR="00F321D9">
        <w:t xml:space="preserve">Drop, Shop &amp; Dine will </w:t>
      </w:r>
      <w:r>
        <w:t>take place only on</w:t>
      </w:r>
      <w:r w:rsidR="00F321D9">
        <w:t xml:space="preserve"> Thursday November 26.</w:t>
      </w:r>
    </w:p>
    <w:p w14:paraId="0F8F3D31" w14:textId="77777777" w:rsidR="0005422F" w:rsidRDefault="0005422F" w:rsidP="003C776F">
      <w:pPr>
        <w:pStyle w:val="Body"/>
        <w:ind w:left="720"/>
      </w:pPr>
      <w:r>
        <w:t xml:space="preserve">G. </w:t>
      </w:r>
      <w:r w:rsidR="00F321D9">
        <w:t xml:space="preserve">Fall Art Walk was </w:t>
      </w:r>
      <w:r w:rsidR="003C776F">
        <w:t>successful</w:t>
      </w:r>
      <w:r w:rsidR="00F321D9">
        <w:t>.</w:t>
      </w:r>
      <w:r w:rsidR="003C776F">
        <w:t xml:space="preserve"> Threatening bad weather held off and allowed pedestrians to enjoy walking the district. Live art and music was performed at the corner of Church St and Bloomfield Ave. Many merchants mentioned the high volume of foot traffic. Record breaking 37 businesses participated by hosting mini events at </w:t>
      </w:r>
      <w:r w:rsidR="0019293F">
        <w:t xml:space="preserve">their locations. Many of the artists themselves were present to interact with shoppers and art enthusiasts. </w:t>
      </w:r>
    </w:p>
    <w:p w14:paraId="052B37CD" w14:textId="77777777" w:rsidR="0079262D" w:rsidRDefault="0005422F" w:rsidP="0005422F">
      <w:pPr>
        <w:pStyle w:val="Body"/>
        <w:ind w:left="720"/>
      </w:pPr>
      <w:r>
        <w:t xml:space="preserve">H. </w:t>
      </w:r>
      <w:r w:rsidR="00F321D9">
        <w:t>Merchant Meeting</w:t>
      </w:r>
      <w:r w:rsidR="0019293F">
        <w:t>, October 27, 2016 at 180 Bloomfield Ave</w:t>
      </w:r>
      <w:r w:rsidR="00F321D9">
        <w:t xml:space="preserve"> – </w:t>
      </w:r>
      <w:r w:rsidR="00D03AD8">
        <w:t xml:space="preserve">Debbie Santiago, Lisa Johnson, </w:t>
      </w:r>
      <w:proofErr w:type="spellStart"/>
      <w:r w:rsidR="00D03AD8">
        <w:t>Kazim</w:t>
      </w:r>
      <w:proofErr w:type="spellEnd"/>
      <w:r w:rsidR="00D03AD8">
        <w:t xml:space="preserve"> </w:t>
      </w:r>
      <w:proofErr w:type="spellStart"/>
      <w:r w:rsidR="00D03AD8">
        <w:t>Mirza</w:t>
      </w:r>
      <w:proofErr w:type="spellEnd"/>
      <w:r w:rsidR="00D03AD8">
        <w:t xml:space="preserve"> &amp; marketing manager, Marianna Smith, Israel Cronk. </w:t>
      </w:r>
      <w:r w:rsidR="0019293F">
        <w:t>Communication with Merchants: BID emails need to be more engagin</w:t>
      </w:r>
      <w:r w:rsidR="00F321D9">
        <w:t>g</w:t>
      </w:r>
      <w:r w:rsidR="0019293F">
        <w:t xml:space="preserve"> for merchant to really read them. More emails to remind and re-remind merchants of upcoming events and deadlines. Marketing for the Holiday Season: Holiday Press in Newspapers </w:t>
      </w:r>
      <w:proofErr w:type="gramStart"/>
      <w:r w:rsidR="0019293F">
        <w:t>are</w:t>
      </w:r>
      <w:proofErr w:type="gramEnd"/>
      <w:r w:rsidR="0019293F">
        <w:t xml:space="preserve"> not effective anymore. Focus on the idea of Shop Local. Invest more money on social media and online channels. Merchants requested that BID comes up with a high-end marketing brochure or booklet to </w:t>
      </w:r>
      <w:r w:rsidR="00D03AD8">
        <w:t>promote boutique shopping.</w:t>
      </w:r>
      <w:r w:rsidR="0019293F">
        <w:t xml:space="preserve"> </w:t>
      </w:r>
      <w:r w:rsidR="00D03AD8">
        <w:t xml:space="preserve">Fashion Show 2017: provide </w:t>
      </w:r>
      <w:r w:rsidR="00F321D9">
        <w:t>early bird specials</w:t>
      </w:r>
      <w:r>
        <w:t xml:space="preserve">. </w:t>
      </w:r>
      <w:r w:rsidR="00D03AD8">
        <w:t>Block Captains:</w:t>
      </w:r>
      <w:r w:rsidR="0079262D">
        <w:t xml:space="preserve"> </w:t>
      </w:r>
      <w:r w:rsidR="00D03AD8">
        <w:t xml:space="preserve">participation has been difficult. </w:t>
      </w:r>
      <w:proofErr w:type="gramStart"/>
      <w:r w:rsidR="00D03AD8">
        <w:t>will</w:t>
      </w:r>
      <w:proofErr w:type="gramEnd"/>
      <w:r w:rsidR="0079262D">
        <w:t xml:space="preserve"> be readdressed.</w:t>
      </w:r>
    </w:p>
    <w:p w14:paraId="66087362" w14:textId="77777777" w:rsidR="000B0694" w:rsidRDefault="0005422F" w:rsidP="000B0694">
      <w:pPr>
        <w:pStyle w:val="Body"/>
        <w:ind w:left="720"/>
      </w:pPr>
      <w:r>
        <w:t xml:space="preserve">I. </w:t>
      </w:r>
      <w:r w:rsidR="0079262D" w:rsidRPr="0079262D">
        <w:t>Shop Small</w:t>
      </w:r>
      <w:r w:rsidR="0079262D">
        <w:t xml:space="preserve"> – focus for the holiday season</w:t>
      </w:r>
    </w:p>
    <w:p w14:paraId="6D3F747B" w14:textId="77777777" w:rsidR="00B26725" w:rsidRDefault="0005422F" w:rsidP="0005422F">
      <w:pPr>
        <w:pStyle w:val="Body"/>
        <w:ind w:left="720"/>
      </w:pPr>
      <w:r>
        <w:t xml:space="preserve">J. </w:t>
      </w:r>
      <w:r w:rsidR="0079262D">
        <w:t>Boutique Destination Magazine – Montclair Magazine</w:t>
      </w:r>
    </w:p>
    <w:p w14:paraId="36647285" w14:textId="77777777" w:rsidR="00095077" w:rsidRDefault="00095077" w:rsidP="00644E9B">
      <w:pPr>
        <w:pStyle w:val="Body"/>
        <w:rPr>
          <w:b/>
        </w:rPr>
      </w:pPr>
    </w:p>
    <w:p w14:paraId="468A1815" w14:textId="77777777" w:rsidR="00644E9B" w:rsidRPr="00EC5E20" w:rsidRDefault="00644E9B" w:rsidP="00644E9B">
      <w:pPr>
        <w:pStyle w:val="Body"/>
        <w:rPr>
          <w:b/>
        </w:rPr>
      </w:pPr>
      <w:r w:rsidRPr="00EC5E20">
        <w:rPr>
          <w:b/>
        </w:rPr>
        <w:t>IV.</w:t>
      </w:r>
      <w:r w:rsidR="00CE0577" w:rsidRPr="00EC5E20">
        <w:rPr>
          <w:b/>
        </w:rPr>
        <w:t xml:space="preserve"> </w:t>
      </w:r>
      <w:r w:rsidR="00111DCF" w:rsidRPr="00EC5E20">
        <w:rPr>
          <w:b/>
        </w:rPr>
        <w:t>NEW BUSINESS</w:t>
      </w:r>
    </w:p>
    <w:p w14:paraId="3ACAA736" w14:textId="77777777" w:rsidR="005D0D48" w:rsidRPr="001E5158" w:rsidRDefault="00990C5F" w:rsidP="001E5158">
      <w:pPr>
        <w:pStyle w:val="Heading2"/>
        <w:ind w:left="720"/>
        <w:rPr>
          <w:rFonts w:ascii="Helvetica" w:hAnsi="Helvetica"/>
          <w:b w:val="0"/>
          <w:color w:val="auto"/>
          <w:sz w:val="22"/>
          <w:szCs w:val="22"/>
        </w:rPr>
      </w:pPr>
      <w:r w:rsidRPr="001E5158">
        <w:rPr>
          <w:rFonts w:ascii="Helvetica" w:hAnsi="Helvetica"/>
          <w:b w:val="0"/>
          <w:color w:val="auto"/>
          <w:sz w:val="22"/>
          <w:szCs w:val="22"/>
        </w:rPr>
        <w:t xml:space="preserve">Israel reported from a planning board meeting that </w:t>
      </w:r>
      <w:r w:rsidR="005812B5" w:rsidRPr="001E5158">
        <w:rPr>
          <w:rFonts w:ascii="Helvetica" w:hAnsi="Helvetica"/>
          <w:b w:val="0"/>
          <w:color w:val="auto"/>
          <w:sz w:val="22"/>
          <w:szCs w:val="22"/>
        </w:rPr>
        <w:t xml:space="preserve">Jason </w:t>
      </w:r>
      <w:proofErr w:type="spellStart"/>
      <w:r w:rsidR="005812B5" w:rsidRPr="001E5158">
        <w:rPr>
          <w:rFonts w:ascii="Helvetica" w:hAnsi="Helvetica"/>
          <w:b w:val="0"/>
          <w:color w:val="auto"/>
          <w:sz w:val="22"/>
          <w:szCs w:val="22"/>
        </w:rPr>
        <w:t>Desalvo</w:t>
      </w:r>
      <w:proofErr w:type="spellEnd"/>
      <w:r w:rsidR="005812B5" w:rsidRPr="001E5158">
        <w:rPr>
          <w:rFonts w:ascii="Helvetica" w:hAnsi="Helvetica"/>
          <w:b w:val="0"/>
          <w:color w:val="auto"/>
          <w:sz w:val="22"/>
          <w:szCs w:val="22"/>
        </w:rPr>
        <w:t xml:space="preserve"> </w:t>
      </w:r>
      <w:r w:rsidR="0079262D" w:rsidRPr="001E5158">
        <w:rPr>
          <w:rFonts w:ascii="Helvetica" w:hAnsi="Helvetica"/>
          <w:b w:val="0"/>
          <w:color w:val="auto"/>
          <w:sz w:val="22"/>
          <w:szCs w:val="22"/>
        </w:rPr>
        <w:t>solicited MCBID</w:t>
      </w:r>
      <w:r w:rsidR="005812B5" w:rsidRPr="001E5158">
        <w:rPr>
          <w:rFonts w:ascii="Helvetica" w:hAnsi="Helvetica"/>
          <w:b w:val="0"/>
          <w:color w:val="auto"/>
          <w:sz w:val="22"/>
          <w:szCs w:val="22"/>
        </w:rPr>
        <w:t>’s</w:t>
      </w:r>
      <w:r w:rsidR="0079262D" w:rsidRPr="001E5158">
        <w:rPr>
          <w:rFonts w:ascii="Helvetica" w:hAnsi="Helvetica"/>
          <w:b w:val="0"/>
          <w:color w:val="auto"/>
          <w:sz w:val="22"/>
          <w:szCs w:val="22"/>
        </w:rPr>
        <w:t xml:space="preserve"> guidance</w:t>
      </w:r>
      <w:r w:rsidR="00C316DB" w:rsidRPr="001E5158">
        <w:rPr>
          <w:rFonts w:ascii="Helvetica" w:hAnsi="Helvetica"/>
          <w:b w:val="0"/>
          <w:color w:val="auto"/>
          <w:sz w:val="22"/>
          <w:szCs w:val="22"/>
        </w:rPr>
        <w:t xml:space="preserve"> </w:t>
      </w:r>
      <w:r w:rsidR="0079262D" w:rsidRPr="001E5158">
        <w:rPr>
          <w:rFonts w:ascii="Helvetica" w:hAnsi="Helvetica"/>
          <w:b w:val="0"/>
          <w:color w:val="auto"/>
          <w:sz w:val="22"/>
          <w:szCs w:val="22"/>
        </w:rPr>
        <w:t xml:space="preserve">regarding vacancy rate. </w:t>
      </w:r>
      <w:r w:rsidR="005812B5" w:rsidRPr="001E5158">
        <w:rPr>
          <w:rFonts w:ascii="Helvetica" w:hAnsi="Helvetica"/>
          <w:b w:val="0"/>
          <w:color w:val="auto"/>
          <w:sz w:val="22"/>
          <w:szCs w:val="22"/>
        </w:rPr>
        <w:t>A more active role</w:t>
      </w:r>
      <w:r w:rsidR="0079262D" w:rsidRPr="001E5158">
        <w:rPr>
          <w:rFonts w:ascii="Helvetica" w:hAnsi="Helvetica"/>
          <w:b w:val="0"/>
          <w:color w:val="auto"/>
          <w:sz w:val="22"/>
          <w:szCs w:val="22"/>
        </w:rPr>
        <w:t xml:space="preserve"> to support business </w:t>
      </w:r>
      <w:r w:rsidR="00A10537" w:rsidRPr="001E5158">
        <w:rPr>
          <w:rFonts w:ascii="Helvetica" w:hAnsi="Helvetica"/>
          <w:b w:val="0"/>
          <w:color w:val="auto"/>
          <w:sz w:val="22"/>
          <w:szCs w:val="22"/>
        </w:rPr>
        <w:t>proactively to keep businesses in town</w:t>
      </w:r>
      <w:r w:rsidR="005812B5" w:rsidRPr="001E5158">
        <w:rPr>
          <w:rFonts w:ascii="Helvetica" w:hAnsi="Helvetica"/>
          <w:b w:val="0"/>
          <w:color w:val="auto"/>
          <w:sz w:val="22"/>
          <w:szCs w:val="22"/>
        </w:rPr>
        <w:t xml:space="preserve"> needs to be established</w:t>
      </w:r>
      <w:r w:rsidR="00A10537" w:rsidRPr="001E5158">
        <w:rPr>
          <w:rFonts w:ascii="Helvetica" w:hAnsi="Helvetica"/>
          <w:b w:val="0"/>
          <w:color w:val="auto"/>
          <w:sz w:val="22"/>
          <w:szCs w:val="22"/>
        </w:rPr>
        <w:t xml:space="preserve">. We do not want to support a punitive approach. There may be </w:t>
      </w:r>
      <w:proofErr w:type="gramStart"/>
      <w:r w:rsidR="00A10537" w:rsidRPr="001E5158">
        <w:rPr>
          <w:rFonts w:ascii="Helvetica" w:hAnsi="Helvetica"/>
          <w:b w:val="0"/>
          <w:color w:val="auto"/>
          <w:sz w:val="22"/>
          <w:szCs w:val="22"/>
        </w:rPr>
        <w:t>a</w:t>
      </w:r>
      <w:proofErr w:type="gramEnd"/>
      <w:r w:rsidR="00A10537" w:rsidRPr="001E5158">
        <w:rPr>
          <w:rFonts w:ascii="Helvetica" w:hAnsi="Helvetica"/>
          <w:b w:val="0"/>
          <w:color w:val="auto"/>
          <w:sz w:val="22"/>
          <w:szCs w:val="22"/>
        </w:rPr>
        <w:t xml:space="preserve"> ordinance prohibiting</w:t>
      </w:r>
      <w:r w:rsidR="00F43602" w:rsidRPr="001E5158">
        <w:rPr>
          <w:rFonts w:ascii="Helvetica" w:hAnsi="Helvetica"/>
          <w:b w:val="0"/>
          <w:color w:val="auto"/>
          <w:sz w:val="22"/>
          <w:szCs w:val="22"/>
        </w:rPr>
        <w:t xml:space="preserve"> pop ups.</w:t>
      </w:r>
    </w:p>
    <w:p w14:paraId="0B7D8455" w14:textId="77777777" w:rsidR="00A10537" w:rsidRDefault="0005422F" w:rsidP="0005422F">
      <w:pPr>
        <w:pStyle w:val="Body"/>
        <w:ind w:left="720"/>
      </w:pPr>
      <w:r>
        <w:t xml:space="preserve">Action: Vacancy committee formed. </w:t>
      </w:r>
      <w:r w:rsidR="00A10537">
        <w:t xml:space="preserve">Jerry </w:t>
      </w:r>
      <w:r>
        <w:t>will head with</w:t>
      </w:r>
      <w:r w:rsidR="00A10537">
        <w:t xml:space="preserve"> Sue, Israel and Joann </w:t>
      </w:r>
      <w:r w:rsidR="005812B5">
        <w:t xml:space="preserve">on committee. </w:t>
      </w:r>
    </w:p>
    <w:p w14:paraId="694A6FD1" w14:textId="77777777" w:rsidR="005812B5" w:rsidRPr="0005422F" w:rsidRDefault="005812B5" w:rsidP="0005422F">
      <w:pPr>
        <w:pStyle w:val="Body"/>
        <w:ind w:left="720"/>
      </w:pPr>
      <w:r>
        <w:t>Action: Check town ordinances if pop-up shops are indeed not allowed.</w:t>
      </w:r>
    </w:p>
    <w:p w14:paraId="67B094F1" w14:textId="77777777" w:rsidR="00A10537" w:rsidRDefault="00A10537" w:rsidP="00466A24">
      <w:pPr>
        <w:pStyle w:val="Body"/>
        <w:rPr>
          <w:b/>
          <w:color w:val="auto"/>
        </w:rPr>
      </w:pPr>
    </w:p>
    <w:p w14:paraId="7C4ED097" w14:textId="77777777" w:rsidR="00FA273B" w:rsidRPr="00C30432" w:rsidRDefault="00FA273B" w:rsidP="00466A24">
      <w:pPr>
        <w:pStyle w:val="Body"/>
        <w:rPr>
          <w:b/>
          <w:color w:val="auto"/>
        </w:rPr>
      </w:pPr>
      <w:r w:rsidRPr="00C30432">
        <w:rPr>
          <w:b/>
          <w:color w:val="auto"/>
        </w:rPr>
        <w:t xml:space="preserve">V. </w:t>
      </w:r>
      <w:r w:rsidR="00111DCF" w:rsidRPr="00C30432">
        <w:rPr>
          <w:b/>
          <w:color w:val="auto"/>
        </w:rPr>
        <w:t>UPCOMING EVENTS</w:t>
      </w:r>
      <w:r w:rsidRPr="00C30432">
        <w:rPr>
          <w:b/>
          <w:color w:val="auto"/>
        </w:rPr>
        <w:t xml:space="preserve"> </w:t>
      </w:r>
    </w:p>
    <w:p w14:paraId="76A53866" w14:textId="77777777" w:rsidR="009D247C" w:rsidRDefault="009D247C" w:rsidP="00BB0C60">
      <w:pPr>
        <w:pStyle w:val="Body"/>
        <w:ind w:firstLine="720"/>
      </w:pPr>
      <w:r>
        <w:t xml:space="preserve">November </w:t>
      </w:r>
      <w:r w:rsidR="00BB0C60">
        <w:t>26</w:t>
      </w:r>
      <w:r w:rsidRPr="009D247C">
        <w:rPr>
          <w:vertAlign w:val="superscript"/>
        </w:rPr>
        <w:t>th</w:t>
      </w:r>
      <w:r>
        <w:t xml:space="preserve"> – Drop, Shop &amp; Dine </w:t>
      </w:r>
      <w:r w:rsidR="004918A3">
        <w:t>in cooperation with the YMCA</w:t>
      </w:r>
      <w:r w:rsidR="00BB0C60">
        <w:t xml:space="preserve"> </w:t>
      </w:r>
    </w:p>
    <w:p w14:paraId="3B719186" w14:textId="77777777" w:rsidR="00DA6CE2" w:rsidRDefault="00DA6CE2" w:rsidP="00FA273B">
      <w:pPr>
        <w:pStyle w:val="Body"/>
        <w:ind w:firstLine="720"/>
      </w:pPr>
      <w:r>
        <w:t>November 26</w:t>
      </w:r>
      <w:r w:rsidRPr="00DA6CE2">
        <w:rPr>
          <w:vertAlign w:val="superscript"/>
        </w:rPr>
        <w:t>th</w:t>
      </w:r>
      <w:r>
        <w:t xml:space="preserve"> – Small Business Saturday</w:t>
      </w:r>
    </w:p>
    <w:p w14:paraId="0EE88DE3" w14:textId="77777777" w:rsidR="00FA273B" w:rsidRDefault="00BB0C60" w:rsidP="00FA273B">
      <w:pPr>
        <w:pStyle w:val="Body"/>
      </w:pPr>
      <w:r>
        <w:tab/>
        <w:t>December 2</w:t>
      </w:r>
      <w:r w:rsidRPr="00BB0C60">
        <w:rPr>
          <w:vertAlign w:val="superscript"/>
        </w:rPr>
        <w:t>nd</w:t>
      </w:r>
      <w:r>
        <w:t xml:space="preserve"> – Tree lighting and BID Bear raffle</w:t>
      </w:r>
    </w:p>
    <w:p w14:paraId="0A97E687" w14:textId="77777777" w:rsidR="00BB0C60" w:rsidRDefault="00BB0C60" w:rsidP="00FA273B">
      <w:pPr>
        <w:pStyle w:val="Body"/>
      </w:pPr>
    </w:p>
    <w:p w14:paraId="00739134" w14:textId="77777777" w:rsidR="00FA273B" w:rsidRPr="00C30432" w:rsidRDefault="00FA273B" w:rsidP="00FA273B">
      <w:pPr>
        <w:pStyle w:val="Body"/>
        <w:rPr>
          <w:b/>
        </w:rPr>
      </w:pPr>
      <w:r w:rsidRPr="00C30432">
        <w:rPr>
          <w:b/>
        </w:rPr>
        <w:t xml:space="preserve">VI. </w:t>
      </w:r>
      <w:r w:rsidR="00111DCF" w:rsidRPr="00C30432">
        <w:rPr>
          <w:b/>
        </w:rPr>
        <w:t>ADJOURNMENT</w:t>
      </w:r>
      <w:r w:rsidRPr="00C30432">
        <w:rPr>
          <w:b/>
        </w:rPr>
        <w:tab/>
      </w:r>
      <w:r w:rsidRPr="00C30432">
        <w:rPr>
          <w:b/>
        </w:rPr>
        <w:tab/>
      </w:r>
    </w:p>
    <w:p w14:paraId="6C96284B" w14:textId="77777777" w:rsidR="00FA273B" w:rsidRDefault="00EB06F5" w:rsidP="00C30432">
      <w:pPr>
        <w:pStyle w:val="Body"/>
        <w:ind w:left="720"/>
      </w:pPr>
      <w:r>
        <w:t xml:space="preserve">A. </w:t>
      </w:r>
      <w:r w:rsidR="00BB0C60">
        <w:t xml:space="preserve">Jerry </w:t>
      </w:r>
      <w:r w:rsidR="00111DCF">
        <w:t xml:space="preserve">moved to adjourn and was seconded by </w:t>
      </w:r>
      <w:r w:rsidR="00BB0C60">
        <w:t>Sharda</w:t>
      </w:r>
      <w:r w:rsidR="00111DCF">
        <w:t>. Vote was unanimously in favor</w:t>
      </w:r>
      <w:r w:rsidR="00C30432">
        <w:t xml:space="preserve"> of adjournment</w:t>
      </w:r>
      <w:r w:rsidR="00111DCF">
        <w:t>.</w:t>
      </w:r>
    </w:p>
    <w:p w14:paraId="5794AC1F" w14:textId="77777777" w:rsidR="00111DCF" w:rsidRDefault="00111DCF" w:rsidP="00FA273B">
      <w:pPr>
        <w:pStyle w:val="Body"/>
      </w:pPr>
      <w:r>
        <w:tab/>
      </w:r>
      <w:r w:rsidR="00EB06F5">
        <w:t xml:space="preserve">B. </w:t>
      </w:r>
      <w:r>
        <w:t xml:space="preserve">The meeting adjourned at </w:t>
      </w:r>
      <w:r w:rsidR="00BB0C60">
        <w:t>8:57</w:t>
      </w:r>
      <w:r w:rsidR="00B26725">
        <w:t xml:space="preserve"> </w:t>
      </w:r>
      <w:r>
        <w:t>p.m.</w:t>
      </w:r>
    </w:p>
    <w:p w14:paraId="7D9C15C6" w14:textId="77777777" w:rsidR="009D247C" w:rsidRDefault="009D247C" w:rsidP="00466A24">
      <w:pPr>
        <w:pStyle w:val="Body"/>
      </w:pPr>
    </w:p>
    <w:p w14:paraId="67FC3813" w14:textId="77777777" w:rsidR="00DA6CE2" w:rsidRDefault="00DA6CE2" w:rsidP="00466A24">
      <w:pPr>
        <w:pStyle w:val="Body"/>
      </w:pPr>
    </w:p>
    <w:p w14:paraId="52002783" w14:textId="77777777" w:rsidR="009D247C" w:rsidRDefault="009D247C" w:rsidP="00466A24">
      <w:pPr>
        <w:pStyle w:val="Body"/>
        <w:ind w:left="-180" w:firstLine="180"/>
      </w:pPr>
    </w:p>
    <w:p w14:paraId="6AF8BB08" w14:textId="77777777" w:rsidR="00BB0C60" w:rsidRDefault="00466A24" w:rsidP="00466A24">
      <w:pPr>
        <w:pStyle w:val="Body"/>
        <w:ind w:left="-180" w:firstLine="180"/>
      </w:pPr>
      <w:r>
        <w:t>Next Meeting</w:t>
      </w:r>
      <w:r w:rsidR="00902484">
        <w:t>:</w:t>
      </w:r>
      <w:r>
        <w:t xml:space="preserve"> </w:t>
      </w:r>
      <w:r w:rsidR="00BB0C60">
        <w:t>Phil Cantor Studio</w:t>
      </w:r>
    </w:p>
    <w:p w14:paraId="632C1811" w14:textId="77777777" w:rsidR="00466A24" w:rsidRDefault="00DA6CE2" w:rsidP="00466A24">
      <w:pPr>
        <w:pStyle w:val="Body"/>
        <w:ind w:left="-180" w:firstLine="180"/>
      </w:pPr>
      <w:r>
        <w:t>December</w:t>
      </w:r>
      <w:r w:rsidR="00E877DD">
        <w:t xml:space="preserve"> </w:t>
      </w:r>
      <w:r w:rsidR="00BB0C60">
        <w:t>14</w:t>
      </w:r>
      <w:r w:rsidR="00466A24">
        <w:t>, 2016 –</w:t>
      </w:r>
      <w:r w:rsidR="004918A3">
        <w:t>7</w:t>
      </w:r>
      <w:r w:rsidR="00003F73">
        <w:t xml:space="preserve"> </w:t>
      </w:r>
      <w:r w:rsidR="004918A3">
        <w:t>p</w:t>
      </w:r>
      <w:r w:rsidR="00003F73">
        <w:t>.</w:t>
      </w:r>
      <w:r w:rsidR="004918A3">
        <w:t>m</w:t>
      </w:r>
      <w:r w:rsidR="00003F73">
        <w:t>.</w:t>
      </w:r>
    </w:p>
    <w:p w14:paraId="2DA42F40" w14:textId="77777777" w:rsidR="00466A24" w:rsidRDefault="00466A24" w:rsidP="00466A24">
      <w:pPr>
        <w:pStyle w:val="Body"/>
      </w:pPr>
    </w:p>
    <w:p w14:paraId="0EB57362" w14:textId="77777777" w:rsidR="00CB3B1C" w:rsidRDefault="00CB3B1C" w:rsidP="00466A24">
      <w:pPr>
        <w:ind w:left="-720" w:right="-720"/>
      </w:pPr>
    </w:p>
    <w:p w14:paraId="621834DD" w14:textId="77777777" w:rsidR="00347810" w:rsidRDefault="00347810" w:rsidP="00466A24">
      <w:pPr>
        <w:ind w:left="-720" w:right="-720"/>
      </w:pPr>
    </w:p>
    <w:p w14:paraId="55B10050" w14:textId="77777777" w:rsidR="00347810" w:rsidRDefault="00347810" w:rsidP="00466A24">
      <w:pPr>
        <w:ind w:left="-720" w:right="-720"/>
      </w:pPr>
    </w:p>
    <w:p w14:paraId="0265EAD6" w14:textId="77777777" w:rsidR="00347810" w:rsidRDefault="00347810" w:rsidP="00466A24">
      <w:pPr>
        <w:ind w:left="-720" w:right="-720"/>
      </w:pPr>
    </w:p>
    <w:p w14:paraId="1AEECB31" w14:textId="77777777" w:rsidR="00347810" w:rsidRDefault="00347810" w:rsidP="00466A24">
      <w:pPr>
        <w:ind w:left="-720" w:right="-720"/>
      </w:pPr>
    </w:p>
    <w:p w14:paraId="55F5DA2A" w14:textId="77777777" w:rsidR="00347810" w:rsidRDefault="00347810" w:rsidP="00466A24">
      <w:pPr>
        <w:ind w:left="-720" w:right="-720"/>
      </w:pPr>
    </w:p>
    <w:p w14:paraId="53BF530D" w14:textId="77777777" w:rsidR="009D0262" w:rsidRDefault="009D0262" w:rsidP="00466A24">
      <w:pPr>
        <w:ind w:left="-720" w:right="-720"/>
      </w:pPr>
      <w:r>
        <w:t xml:space="preserve"> </w:t>
      </w:r>
    </w:p>
    <w:p w14:paraId="092FA18D" w14:textId="276F6E90" w:rsidR="00BB0C60" w:rsidRPr="00422497" w:rsidRDefault="00BB0C60" w:rsidP="00422497">
      <w:pPr>
        <w:ind w:right="-720"/>
        <w:rPr>
          <w:rFonts w:ascii="Helvetica" w:hAnsi="Helvetica"/>
        </w:rPr>
      </w:pPr>
      <w:bookmarkStart w:id="0" w:name="_GoBack"/>
      <w:bookmarkEnd w:id="0"/>
    </w:p>
    <w:p w14:paraId="035566FB" w14:textId="77777777" w:rsidR="00BB0C60" w:rsidRDefault="00BB0C60" w:rsidP="00466A24">
      <w:pPr>
        <w:ind w:left="-720" w:right="-720"/>
      </w:pPr>
    </w:p>
    <w:p w14:paraId="7E5C6CF8" w14:textId="77777777" w:rsidR="00BB0C60" w:rsidRPr="00B17644" w:rsidRDefault="005812B5" w:rsidP="00BB0C60">
      <w:pPr>
        <w:ind w:left="-720" w:right="-720" w:firstLine="720"/>
        <w:rPr>
          <w:rFonts w:ascii="Franklin Gothic Medium" w:hAnsi="Franklin Gothic Medium"/>
        </w:rPr>
      </w:pPr>
      <w:r>
        <w:rPr>
          <w:rFonts w:ascii="Franklin Gothic Medium" w:hAnsi="Franklin Gothic Medium"/>
        </w:rPr>
        <w:t>ADDEN</w:t>
      </w:r>
      <w:r w:rsidR="00BB0C60" w:rsidRPr="00B17644">
        <w:rPr>
          <w:rFonts w:ascii="Franklin Gothic Medium" w:hAnsi="Franklin Gothic Medium"/>
        </w:rPr>
        <w:t>DUM to original Board Meeting</w:t>
      </w:r>
    </w:p>
    <w:p w14:paraId="3ACD525E" w14:textId="77777777" w:rsidR="00BB0C60" w:rsidRPr="00B17644" w:rsidRDefault="00BB0C60" w:rsidP="00BB0C60">
      <w:pPr>
        <w:ind w:left="-720" w:right="-720" w:firstLine="720"/>
        <w:rPr>
          <w:rFonts w:ascii="Franklin Gothic Medium" w:hAnsi="Franklin Gothic Medium"/>
        </w:rPr>
      </w:pPr>
    </w:p>
    <w:p w14:paraId="71DDBCAF" w14:textId="77777777" w:rsidR="00BB0C60" w:rsidRPr="00B17644" w:rsidRDefault="00BB0C60" w:rsidP="00BB0C60">
      <w:pPr>
        <w:ind w:left="-720" w:right="-720" w:firstLine="720"/>
        <w:rPr>
          <w:rFonts w:ascii="Franklin Gothic Medium" w:hAnsi="Franklin Gothic Medium"/>
        </w:rPr>
      </w:pPr>
      <w:r w:rsidRPr="00B17644">
        <w:rPr>
          <w:rFonts w:ascii="Franklin Gothic Medium" w:hAnsi="Franklin Gothic Medium"/>
        </w:rPr>
        <w:t>Tuesday, November 15, 2016</w:t>
      </w:r>
    </w:p>
    <w:p w14:paraId="629C6BED" w14:textId="77777777" w:rsidR="00BB0C60" w:rsidRPr="00B17644" w:rsidRDefault="00BB0C60" w:rsidP="00BB0C60">
      <w:pPr>
        <w:ind w:left="-720" w:right="-720" w:firstLine="720"/>
        <w:rPr>
          <w:rFonts w:ascii="Franklin Gothic Medium" w:hAnsi="Franklin Gothic Medium"/>
        </w:rPr>
      </w:pPr>
      <w:r w:rsidRPr="00B17644">
        <w:rPr>
          <w:rFonts w:ascii="Franklin Gothic Medium" w:hAnsi="Franklin Gothic Medium"/>
        </w:rPr>
        <w:t>BID Office</w:t>
      </w:r>
    </w:p>
    <w:p w14:paraId="25E541BC" w14:textId="77777777" w:rsidR="00BB0C60" w:rsidRPr="00F16C17" w:rsidRDefault="00BB0C60" w:rsidP="00BB0C60">
      <w:pPr>
        <w:ind w:left="-720" w:right="-720" w:firstLine="720"/>
        <w:rPr>
          <w:rFonts w:ascii="Franklin Gothic Medium" w:hAnsi="Franklin Gothic Medium"/>
          <w:sz w:val="20"/>
        </w:rPr>
      </w:pPr>
    </w:p>
    <w:p w14:paraId="67178C95" w14:textId="77777777" w:rsidR="00F16C17" w:rsidRPr="00F16C17" w:rsidRDefault="00F16C17" w:rsidP="00F16C17">
      <w:pPr>
        <w:ind w:right="-720"/>
        <w:rPr>
          <w:rFonts w:ascii="Helvetica" w:hAnsi="Helvetica"/>
          <w:color w:val="000000" w:themeColor="text1"/>
          <w:sz w:val="22"/>
        </w:rPr>
      </w:pPr>
      <w:r w:rsidRPr="00F16C17">
        <w:rPr>
          <w:rFonts w:ascii="Helvetica" w:hAnsi="Helvetica"/>
          <w:i/>
          <w:color w:val="auto"/>
          <w:sz w:val="22"/>
          <w:u w:val="single"/>
        </w:rPr>
        <w:t>Board members in attendance</w:t>
      </w:r>
      <w:r w:rsidRPr="00F16C17">
        <w:rPr>
          <w:rFonts w:ascii="Helvetica" w:hAnsi="Helvetica"/>
          <w:color w:val="auto"/>
          <w:sz w:val="22"/>
        </w:rPr>
        <w:t xml:space="preserve">: </w:t>
      </w:r>
      <w:r w:rsidR="00B17644">
        <w:rPr>
          <w:rFonts w:ascii="Helvetica" w:hAnsi="Helvetica"/>
          <w:color w:val="000000" w:themeColor="text1"/>
          <w:sz w:val="22"/>
        </w:rPr>
        <w:t xml:space="preserve">Phil </w:t>
      </w:r>
      <w:proofErr w:type="spellStart"/>
      <w:r w:rsidR="00B17644">
        <w:rPr>
          <w:rFonts w:ascii="Helvetica" w:hAnsi="Helvetica"/>
          <w:color w:val="000000" w:themeColor="text1"/>
          <w:sz w:val="22"/>
        </w:rPr>
        <w:t>Cantor</w:t>
      </w:r>
      <w:proofErr w:type="gramStart"/>
      <w:r w:rsidR="00B17644">
        <w:rPr>
          <w:rFonts w:ascii="Helvetica" w:hAnsi="Helvetica"/>
          <w:color w:val="000000" w:themeColor="text1"/>
          <w:sz w:val="22"/>
        </w:rPr>
        <w:t>,</w:t>
      </w:r>
      <w:r w:rsidRPr="00F16C17">
        <w:rPr>
          <w:rFonts w:ascii="Helvetica" w:hAnsi="Helvetica"/>
          <w:color w:val="000000" w:themeColor="text1"/>
          <w:sz w:val="22"/>
        </w:rPr>
        <w:t>Lisa</w:t>
      </w:r>
      <w:proofErr w:type="spellEnd"/>
      <w:proofErr w:type="gramEnd"/>
      <w:r w:rsidRPr="00F16C17">
        <w:rPr>
          <w:rFonts w:ascii="Helvetica" w:hAnsi="Helvetica"/>
          <w:color w:val="000000" w:themeColor="text1"/>
          <w:sz w:val="22"/>
        </w:rPr>
        <w:t xml:space="preserve"> Johnson, Debbie </w:t>
      </w:r>
      <w:proofErr w:type="spellStart"/>
      <w:r w:rsidRPr="00F16C17">
        <w:rPr>
          <w:rFonts w:ascii="Helvetica" w:hAnsi="Helvetica"/>
          <w:color w:val="000000" w:themeColor="text1"/>
          <w:sz w:val="22"/>
        </w:rPr>
        <w:t>Masel</w:t>
      </w:r>
      <w:proofErr w:type="spellEnd"/>
      <w:r w:rsidRPr="00F16C17">
        <w:rPr>
          <w:rFonts w:ascii="Helvetica" w:hAnsi="Helvetica"/>
          <w:color w:val="000000" w:themeColor="text1"/>
          <w:sz w:val="22"/>
        </w:rPr>
        <w:t xml:space="preserve">, Sharda Ramharack, Sue Schultz, </w:t>
      </w:r>
      <w:r w:rsidRPr="00F16C17">
        <w:rPr>
          <w:rFonts w:ascii="Helvetica" w:hAnsi="Helvetica"/>
          <w:color w:val="auto"/>
          <w:sz w:val="22"/>
        </w:rPr>
        <w:t>Matt Silverman</w:t>
      </w:r>
      <w:r w:rsidRPr="00F16C17">
        <w:rPr>
          <w:rFonts w:ascii="Helvetica" w:hAnsi="Helvetica"/>
          <w:color w:val="000000" w:themeColor="text1"/>
          <w:sz w:val="22"/>
        </w:rPr>
        <w:t xml:space="preserve">, Jerry Sweeney, and Robert Weber </w:t>
      </w:r>
    </w:p>
    <w:p w14:paraId="0D790E51" w14:textId="77777777" w:rsidR="00F16C17" w:rsidRPr="00B17644" w:rsidRDefault="00F16C17" w:rsidP="00B17644">
      <w:pPr>
        <w:ind w:left="-720" w:right="-720" w:firstLine="720"/>
        <w:rPr>
          <w:rFonts w:ascii="Helvetica" w:hAnsi="Helvetica"/>
          <w:sz w:val="22"/>
        </w:rPr>
      </w:pPr>
      <w:r w:rsidRPr="00F16C17">
        <w:rPr>
          <w:rFonts w:ascii="Helvetica" w:hAnsi="Helvetica"/>
          <w:i/>
          <w:sz w:val="22"/>
          <w:u w:val="single"/>
        </w:rPr>
        <w:t>Board members call in votes</w:t>
      </w:r>
      <w:r w:rsidRPr="00F16C17">
        <w:rPr>
          <w:rFonts w:ascii="Helvetica" w:hAnsi="Helvetica"/>
          <w:sz w:val="22"/>
        </w:rPr>
        <w:t xml:space="preserve">: </w:t>
      </w:r>
      <w:proofErr w:type="spellStart"/>
      <w:r w:rsidRPr="00F16C17">
        <w:rPr>
          <w:rFonts w:ascii="Helvetica" w:hAnsi="Helvetica"/>
          <w:color w:val="000000" w:themeColor="text1"/>
          <w:sz w:val="22"/>
        </w:rPr>
        <w:t>Kazim</w:t>
      </w:r>
      <w:proofErr w:type="spellEnd"/>
      <w:r w:rsidRPr="00F16C17">
        <w:rPr>
          <w:rFonts w:ascii="Helvetica" w:hAnsi="Helvetica"/>
          <w:color w:val="000000" w:themeColor="text1"/>
          <w:sz w:val="22"/>
        </w:rPr>
        <w:t xml:space="preserve"> </w:t>
      </w:r>
      <w:proofErr w:type="spellStart"/>
      <w:r w:rsidRPr="00F16C17">
        <w:rPr>
          <w:rFonts w:ascii="Helvetica" w:hAnsi="Helvetica"/>
          <w:color w:val="000000" w:themeColor="text1"/>
          <w:sz w:val="22"/>
        </w:rPr>
        <w:t>Mirza</w:t>
      </w:r>
      <w:proofErr w:type="spellEnd"/>
      <w:r w:rsidRPr="00F16C17">
        <w:rPr>
          <w:rFonts w:ascii="Helvetica" w:hAnsi="Helvetica"/>
          <w:color w:val="000000" w:themeColor="text1"/>
          <w:sz w:val="22"/>
        </w:rPr>
        <w:t xml:space="preserve"> </w:t>
      </w:r>
      <w:r>
        <w:rPr>
          <w:rFonts w:ascii="Helvetica" w:hAnsi="Helvetica"/>
          <w:color w:val="000000" w:themeColor="text1"/>
          <w:sz w:val="22"/>
        </w:rPr>
        <w:t xml:space="preserve">and </w:t>
      </w:r>
      <w:proofErr w:type="spellStart"/>
      <w:r w:rsidRPr="00F16C17">
        <w:rPr>
          <w:rFonts w:ascii="Helvetica" w:hAnsi="Helvetica"/>
          <w:color w:val="000000" w:themeColor="text1"/>
          <w:sz w:val="22"/>
        </w:rPr>
        <w:t>Nicci</w:t>
      </w:r>
      <w:proofErr w:type="spellEnd"/>
      <w:r w:rsidRPr="00F16C17">
        <w:rPr>
          <w:rFonts w:ascii="Helvetica" w:hAnsi="Helvetica"/>
          <w:color w:val="000000" w:themeColor="text1"/>
          <w:sz w:val="22"/>
        </w:rPr>
        <w:t xml:space="preserve"> Silva</w:t>
      </w:r>
    </w:p>
    <w:p w14:paraId="7826F943" w14:textId="77777777" w:rsidR="00F16C17" w:rsidRPr="00F26BC0" w:rsidRDefault="00F16C17" w:rsidP="00F16C17">
      <w:pPr>
        <w:pStyle w:val="Body"/>
        <w:rPr>
          <w:color w:val="000000" w:themeColor="text1"/>
        </w:rPr>
      </w:pPr>
      <w:r w:rsidRPr="00F26BC0">
        <w:rPr>
          <w:i/>
          <w:color w:val="000000" w:themeColor="text1"/>
          <w:u w:val="single"/>
        </w:rPr>
        <w:t>Staff:</w:t>
      </w:r>
      <w:r w:rsidRPr="00F26BC0">
        <w:rPr>
          <w:color w:val="000000" w:themeColor="text1"/>
        </w:rPr>
        <w:t xml:space="preserve"> Israel Cronk, Diane Israel</w:t>
      </w:r>
    </w:p>
    <w:p w14:paraId="0A357641" w14:textId="77777777" w:rsidR="00F16C17" w:rsidRDefault="00F16C17" w:rsidP="00F16C17">
      <w:pPr>
        <w:pStyle w:val="Body"/>
        <w:rPr>
          <w:color w:val="auto"/>
        </w:rPr>
      </w:pPr>
      <w:r w:rsidRPr="003C720C">
        <w:rPr>
          <w:i/>
          <w:color w:val="auto"/>
          <w:u w:val="single"/>
        </w:rPr>
        <w:t>Absent</w:t>
      </w:r>
      <w:r w:rsidRPr="003C720C">
        <w:rPr>
          <w:color w:val="auto"/>
        </w:rPr>
        <w:t xml:space="preserve">: </w:t>
      </w:r>
      <w:r>
        <w:rPr>
          <w:color w:val="auto"/>
        </w:rPr>
        <w:t xml:space="preserve">Renee Baskerville, </w:t>
      </w:r>
      <w:r w:rsidR="00B17644" w:rsidRPr="003C720C">
        <w:rPr>
          <w:color w:val="auto"/>
        </w:rPr>
        <w:t xml:space="preserve">Arlene </w:t>
      </w:r>
      <w:proofErr w:type="spellStart"/>
      <w:r w:rsidR="00B17644" w:rsidRPr="003C720C">
        <w:rPr>
          <w:color w:val="auto"/>
        </w:rPr>
        <w:t>Carrini</w:t>
      </w:r>
      <w:proofErr w:type="spellEnd"/>
      <w:r w:rsidR="00B17644">
        <w:rPr>
          <w:color w:val="auto"/>
        </w:rPr>
        <w:t>,</w:t>
      </w:r>
      <w:r w:rsidR="00B17644" w:rsidRPr="003C720C">
        <w:rPr>
          <w:color w:val="auto"/>
        </w:rPr>
        <w:t xml:space="preserve"> </w:t>
      </w:r>
      <w:r w:rsidR="00B17644" w:rsidRPr="00F26BC0">
        <w:rPr>
          <w:color w:val="000000" w:themeColor="text1"/>
        </w:rPr>
        <w:t>Michael Gillespie</w:t>
      </w:r>
      <w:r w:rsidR="00B17644">
        <w:rPr>
          <w:color w:val="000000" w:themeColor="text1"/>
        </w:rPr>
        <w:t>,</w:t>
      </w:r>
      <w:r w:rsidR="00B17644" w:rsidRPr="00F16C17">
        <w:rPr>
          <w:color w:val="000000" w:themeColor="text1"/>
        </w:rPr>
        <w:t xml:space="preserve"> </w:t>
      </w:r>
      <w:r w:rsidRPr="003C720C">
        <w:rPr>
          <w:color w:val="auto"/>
        </w:rPr>
        <w:t xml:space="preserve">Guy </w:t>
      </w:r>
      <w:proofErr w:type="spellStart"/>
      <w:r w:rsidRPr="003C720C">
        <w:rPr>
          <w:color w:val="auto"/>
        </w:rPr>
        <w:t>Kinley</w:t>
      </w:r>
      <w:proofErr w:type="spellEnd"/>
      <w:r w:rsidRPr="003C720C">
        <w:rPr>
          <w:color w:val="auto"/>
        </w:rPr>
        <w:t xml:space="preserve">, Steven </w:t>
      </w:r>
      <w:proofErr w:type="spellStart"/>
      <w:r w:rsidRPr="003C720C">
        <w:rPr>
          <w:color w:val="auto"/>
        </w:rPr>
        <w:t>Plofker</w:t>
      </w:r>
      <w:proofErr w:type="spellEnd"/>
      <w:r w:rsidR="00B17644">
        <w:rPr>
          <w:color w:val="auto"/>
        </w:rPr>
        <w:t>,</w:t>
      </w:r>
      <w:r w:rsidRPr="0079262D">
        <w:rPr>
          <w:color w:val="auto"/>
        </w:rPr>
        <w:t xml:space="preserve"> </w:t>
      </w:r>
      <w:r w:rsidRPr="00F26BC0">
        <w:rPr>
          <w:color w:val="000000" w:themeColor="text1"/>
        </w:rPr>
        <w:t>Joann Smalls</w:t>
      </w:r>
      <w:r w:rsidRPr="00F16C17">
        <w:rPr>
          <w:color w:val="000000" w:themeColor="text1"/>
        </w:rPr>
        <w:t xml:space="preserve"> </w:t>
      </w:r>
      <w:r w:rsidR="00B17644">
        <w:rPr>
          <w:color w:val="000000" w:themeColor="text1"/>
        </w:rPr>
        <w:t xml:space="preserve">and </w:t>
      </w:r>
      <w:r w:rsidRPr="00F26BC0">
        <w:rPr>
          <w:color w:val="000000" w:themeColor="text1"/>
        </w:rPr>
        <w:t>Sean Spiller</w:t>
      </w:r>
    </w:p>
    <w:p w14:paraId="40065948" w14:textId="77777777" w:rsidR="00F16C17" w:rsidRDefault="00F16C17">
      <w:pPr>
        <w:rPr>
          <w:rFonts w:asciiTheme="minorHAnsi" w:eastAsiaTheme="minorEastAsia" w:hAnsiTheme="minorHAnsi" w:cstheme="minorBidi"/>
          <w:color w:val="auto"/>
        </w:rPr>
      </w:pPr>
    </w:p>
    <w:p w14:paraId="4E9BE570" w14:textId="77777777" w:rsidR="00B17644" w:rsidRPr="001A1241" w:rsidRDefault="00B17644">
      <w:pPr>
        <w:rPr>
          <w:rFonts w:ascii="Helvetica" w:eastAsiaTheme="minorEastAsia" w:hAnsi="Helvetica" w:cstheme="minorBidi"/>
          <w:color w:val="auto"/>
          <w:sz w:val="22"/>
        </w:rPr>
      </w:pPr>
      <w:proofErr w:type="gramStart"/>
      <w:r w:rsidRPr="001A1241">
        <w:rPr>
          <w:rFonts w:ascii="Helvetica" w:eastAsiaTheme="minorEastAsia" w:hAnsi="Helvetica" w:cstheme="minorBidi"/>
          <w:color w:val="auto"/>
          <w:sz w:val="22"/>
        </w:rPr>
        <w:t>I. Board Meeting was reconvened by Phil Cantor</w:t>
      </w:r>
      <w:proofErr w:type="gramEnd"/>
      <w:r w:rsidRPr="001A1241">
        <w:rPr>
          <w:rFonts w:ascii="Helvetica" w:eastAsiaTheme="minorEastAsia" w:hAnsi="Helvetica" w:cstheme="minorBidi"/>
          <w:color w:val="auto"/>
          <w:sz w:val="22"/>
        </w:rPr>
        <w:t xml:space="preserve"> at 8:48 a.m. November 15, 2016.</w:t>
      </w:r>
    </w:p>
    <w:p w14:paraId="4DBDE210" w14:textId="77777777" w:rsidR="00B17644" w:rsidRPr="001A1241" w:rsidRDefault="00B17644" w:rsidP="00B17644">
      <w:pPr>
        <w:rPr>
          <w:rFonts w:ascii="Helvetica" w:eastAsiaTheme="minorEastAsia" w:hAnsi="Helvetica" w:cstheme="minorBidi"/>
          <w:color w:val="auto"/>
          <w:sz w:val="22"/>
        </w:rPr>
      </w:pPr>
      <w:r w:rsidRPr="001A1241">
        <w:rPr>
          <w:rFonts w:ascii="Helvetica" w:eastAsiaTheme="minorEastAsia" w:hAnsi="Helvetica" w:cstheme="minorBidi"/>
          <w:color w:val="auto"/>
          <w:sz w:val="22"/>
        </w:rPr>
        <w:t>II. Budget</w:t>
      </w:r>
    </w:p>
    <w:p w14:paraId="08965AA1" w14:textId="77777777" w:rsidR="00B17644" w:rsidRPr="001A1241" w:rsidRDefault="005812B5" w:rsidP="00B17644">
      <w:pPr>
        <w:pStyle w:val="ListParagraph"/>
        <w:numPr>
          <w:ilvl w:val="0"/>
          <w:numId w:val="7"/>
        </w:numPr>
        <w:rPr>
          <w:rFonts w:ascii="Helvetica" w:eastAsiaTheme="minorEastAsia" w:hAnsi="Helvetica" w:cstheme="minorBidi"/>
          <w:color w:val="auto"/>
          <w:sz w:val="22"/>
        </w:rPr>
      </w:pPr>
      <w:r>
        <w:rPr>
          <w:rFonts w:ascii="Helvetica" w:eastAsiaTheme="minorEastAsia" w:hAnsi="Helvetica" w:cstheme="minorBidi"/>
          <w:color w:val="auto"/>
          <w:sz w:val="22"/>
        </w:rPr>
        <w:t xml:space="preserve">Operating Budget passed on November 3, 2016 was $538,181. This number was based on operating </w:t>
      </w:r>
      <w:r w:rsidR="008B14D5">
        <w:rPr>
          <w:rFonts w:ascii="Helvetica" w:eastAsiaTheme="minorEastAsia" w:hAnsi="Helvetica" w:cstheme="minorBidi"/>
          <w:color w:val="auto"/>
          <w:sz w:val="22"/>
        </w:rPr>
        <w:t xml:space="preserve">costs not the </w:t>
      </w:r>
      <w:r>
        <w:rPr>
          <w:rFonts w:ascii="Helvetica" w:eastAsiaTheme="minorEastAsia" w:hAnsi="Helvetica" w:cstheme="minorBidi"/>
          <w:color w:val="auto"/>
          <w:sz w:val="22"/>
        </w:rPr>
        <w:t xml:space="preserve">actual </w:t>
      </w:r>
      <w:r w:rsidR="008B14D5">
        <w:rPr>
          <w:rFonts w:ascii="Helvetica" w:eastAsiaTheme="minorEastAsia" w:hAnsi="Helvetica" w:cstheme="minorBidi"/>
          <w:color w:val="auto"/>
          <w:sz w:val="22"/>
        </w:rPr>
        <w:t>assessment of $547,928. The Executive Board felt the need to clarify and called a board meeting on November 15, 2016. Projects and capital improvements were not accounted for.</w:t>
      </w:r>
    </w:p>
    <w:p w14:paraId="0B1F8BAA" w14:textId="77777777" w:rsidR="008B14D5" w:rsidRPr="008B14D5" w:rsidRDefault="008B14D5" w:rsidP="008B14D5">
      <w:pPr>
        <w:pStyle w:val="ListParagraph"/>
        <w:numPr>
          <w:ilvl w:val="0"/>
          <w:numId w:val="7"/>
        </w:numPr>
        <w:rPr>
          <w:rFonts w:ascii="Helvetica" w:hAnsi="Helvetica"/>
          <w:sz w:val="22"/>
        </w:rPr>
      </w:pPr>
      <w:r>
        <w:rPr>
          <w:rFonts w:ascii="Helvetica" w:eastAsiaTheme="minorEastAsia" w:hAnsi="Helvetica" w:cstheme="minorBidi"/>
          <w:color w:val="auto"/>
          <w:sz w:val="22"/>
        </w:rPr>
        <w:t xml:space="preserve">Updated 2017 budget proposal of $562,300 was proposed with projects and capital improvements programs added accordingly. This resulted in a nominal actual increase from 2016 budget of 2.62%. </w:t>
      </w:r>
    </w:p>
    <w:p w14:paraId="543D9C93" w14:textId="77777777" w:rsidR="001A1241" w:rsidRPr="008B14D5" w:rsidRDefault="001A1241" w:rsidP="008B14D5">
      <w:pPr>
        <w:rPr>
          <w:rFonts w:ascii="Helvetica" w:hAnsi="Helvetica"/>
          <w:sz w:val="22"/>
        </w:rPr>
      </w:pPr>
      <w:r w:rsidRPr="008B14D5">
        <w:rPr>
          <w:rFonts w:ascii="Helvetica" w:eastAsiaTheme="minorEastAsia" w:hAnsi="Helvetica" w:cstheme="minorBidi"/>
          <w:color w:val="auto"/>
          <w:sz w:val="22"/>
        </w:rPr>
        <w:t xml:space="preserve">III. Jerry moved to accept the new budget as presented. Sue seconded the motion. Two </w:t>
      </w:r>
      <w:proofErr w:type="gramStart"/>
      <w:r w:rsidRPr="008B14D5">
        <w:rPr>
          <w:rFonts w:ascii="Helvetica" w:eastAsiaTheme="minorEastAsia" w:hAnsi="Helvetica" w:cstheme="minorBidi"/>
          <w:color w:val="auto"/>
          <w:sz w:val="22"/>
        </w:rPr>
        <w:t>phone</w:t>
      </w:r>
      <w:proofErr w:type="gramEnd"/>
      <w:r w:rsidRPr="008B14D5">
        <w:rPr>
          <w:rFonts w:ascii="Helvetica" w:eastAsiaTheme="minorEastAsia" w:hAnsi="Helvetica" w:cstheme="minorBidi"/>
          <w:color w:val="auto"/>
          <w:sz w:val="22"/>
        </w:rPr>
        <w:t xml:space="preserve"> in votes were accepted by the board (</w:t>
      </w:r>
      <w:proofErr w:type="spellStart"/>
      <w:r w:rsidRPr="008B14D5">
        <w:rPr>
          <w:rFonts w:ascii="Helvetica" w:eastAsiaTheme="minorEastAsia" w:hAnsi="Helvetica" w:cstheme="minorBidi"/>
          <w:color w:val="auto"/>
          <w:sz w:val="22"/>
        </w:rPr>
        <w:t>Kazim</w:t>
      </w:r>
      <w:proofErr w:type="spellEnd"/>
      <w:r w:rsidRPr="008B14D5">
        <w:rPr>
          <w:rFonts w:ascii="Helvetica" w:eastAsiaTheme="minorEastAsia" w:hAnsi="Helvetica" w:cstheme="minorBidi"/>
          <w:color w:val="auto"/>
          <w:sz w:val="22"/>
        </w:rPr>
        <w:t xml:space="preserve"> </w:t>
      </w:r>
      <w:proofErr w:type="spellStart"/>
      <w:r w:rsidRPr="008B14D5">
        <w:rPr>
          <w:rFonts w:ascii="Helvetica" w:eastAsiaTheme="minorEastAsia" w:hAnsi="Helvetica" w:cstheme="minorBidi"/>
          <w:color w:val="auto"/>
          <w:sz w:val="22"/>
        </w:rPr>
        <w:t>Mirza</w:t>
      </w:r>
      <w:proofErr w:type="spellEnd"/>
      <w:r w:rsidRPr="008B14D5">
        <w:rPr>
          <w:rFonts w:ascii="Helvetica" w:eastAsiaTheme="minorEastAsia" w:hAnsi="Helvetica" w:cstheme="minorBidi"/>
          <w:color w:val="auto"/>
          <w:sz w:val="22"/>
        </w:rPr>
        <w:t xml:space="preserve"> and </w:t>
      </w:r>
      <w:proofErr w:type="spellStart"/>
      <w:r w:rsidRPr="008B14D5">
        <w:rPr>
          <w:rFonts w:ascii="Helvetica" w:eastAsiaTheme="minorEastAsia" w:hAnsi="Helvetica" w:cstheme="minorBidi"/>
          <w:color w:val="auto"/>
          <w:sz w:val="22"/>
        </w:rPr>
        <w:t>Nicci</w:t>
      </w:r>
      <w:proofErr w:type="spellEnd"/>
      <w:r w:rsidRPr="008B14D5">
        <w:rPr>
          <w:rFonts w:ascii="Helvetica" w:eastAsiaTheme="minorEastAsia" w:hAnsi="Helvetica" w:cstheme="minorBidi"/>
          <w:color w:val="auto"/>
          <w:sz w:val="22"/>
        </w:rPr>
        <w:t xml:space="preserve"> Silva) and the budget was passed </w:t>
      </w:r>
      <w:r w:rsidRPr="008B14D5">
        <w:rPr>
          <w:rFonts w:ascii="Helvetica" w:hAnsi="Helvetica"/>
          <w:sz w:val="22"/>
        </w:rPr>
        <w:t>unanimously.</w:t>
      </w:r>
    </w:p>
    <w:p w14:paraId="5AAC867F" w14:textId="77777777" w:rsidR="001A1241" w:rsidRPr="001A1241" w:rsidRDefault="001A1241" w:rsidP="001A1241">
      <w:pPr>
        <w:rPr>
          <w:rFonts w:ascii="Helvetica" w:eastAsiaTheme="minorEastAsia" w:hAnsi="Helvetica" w:cstheme="minorBidi"/>
          <w:color w:val="auto"/>
          <w:sz w:val="22"/>
        </w:rPr>
      </w:pPr>
      <w:proofErr w:type="gramStart"/>
      <w:r w:rsidRPr="001A1241">
        <w:rPr>
          <w:rFonts w:ascii="Helvetica" w:hAnsi="Helvetica"/>
          <w:sz w:val="22"/>
        </w:rPr>
        <w:t xml:space="preserve">IV.  Meeting was </w:t>
      </w:r>
      <w:r w:rsidR="00F35714" w:rsidRPr="001A1241">
        <w:rPr>
          <w:rFonts w:ascii="Helvetica" w:hAnsi="Helvetica"/>
          <w:sz w:val="22"/>
        </w:rPr>
        <w:t>adjourned</w:t>
      </w:r>
      <w:r w:rsidRPr="001A1241">
        <w:rPr>
          <w:rFonts w:ascii="Helvetica" w:hAnsi="Helvetica"/>
          <w:sz w:val="22"/>
        </w:rPr>
        <w:t xml:space="preserve"> by Phil</w:t>
      </w:r>
      <w:proofErr w:type="gramEnd"/>
      <w:r w:rsidRPr="001A1241">
        <w:rPr>
          <w:rFonts w:ascii="Helvetica" w:hAnsi="Helvetica"/>
          <w:sz w:val="22"/>
        </w:rPr>
        <w:t xml:space="preserve"> at 9:47 a.m.</w:t>
      </w:r>
    </w:p>
    <w:p w14:paraId="27B0A0D6" w14:textId="77777777" w:rsidR="001A1241" w:rsidRDefault="001A1241" w:rsidP="001A1241">
      <w:pPr>
        <w:pStyle w:val="ListParagraph"/>
        <w:ind w:left="1080"/>
        <w:rPr>
          <w:rFonts w:ascii="Helvetica" w:eastAsiaTheme="minorEastAsia" w:hAnsi="Helvetica" w:cstheme="minorBidi"/>
          <w:color w:val="auto"/>
        </w:rPr>
      </w:pPr>
    </w:p>
    <w:p w14:paraId="3E16FE65" w14:textId="77777777" w:rsidR="001A1241" w:rsidRDefault="001A1241" w:rsidP="001A1241">
      <w:pPr>
        <w:pStyle w:val="ListParagraph"/>
        <w:ind w:left="1080"/>
        <w:rPr>
          <w:rFonts w:ascii="Helvetica" w:eastAsiaTheme="minorEastAsia" w:hAnsi="Helvetica" w:cstheme="minorBidi"/>
          <w:color w:val="auto"/>
        </w:rPr>
      </w:pPr>
    </w:p>
    <w:p w14:paraId="132A3B91" w14:textId="77777777" w:rsidR="001A1241" w:rsidRPr="00B17644" w:rsidRDefault="001A1241" w:rsidP="001A1241">
      <w:pPr>
        <w:pStyle w:val="ListParagraph"/>
        <w:ind w:left="1080"/>
        <w:rPr>
          <w:rFonts w:ascii="Helvetica" w:eastAsiaTheme="minorEastAsia" w:hAnsi="Helvetica" w:cstheme="minorBidi"/>
          <w:color w:val="auto"/>
        </w:rPr>
      </w:pPr>
    </w:p>
    <w:p w14:paraId="563BD91B" w14:textId="77777777" w:rsidR="00B17644" w:rsidRPr="00B17644" w:rsidRDefault="00B17644" w:rsidP="00B17644">
      <w:pPr>
        <w:ind w:left="360"/>
        <w:rPr>
          <w:rFonts w:ascii="Helvetica" w:eastAsiaTheme="minorEastAsia" w:hAnsi="Helvetica" w:cstheme="minorBidi"/>
          <w:color w:val="auto"/>
        </w:rPr>
      </w:pPr>
    </w:p>
    <w:p w14:paraId="5104B9D3" w14:textId="77777777" w:rsidR="00B17644" w:rsidRDefault="00B17644">
      <w:pPr>
        <w:rPr>
          <w:rFonts w:ascii="Helvetica" w:eastAsiaTheme="minorEastAsia" w:hAnsi="Helvetica" w:cstheme="minorBidi"/>
          <w:color w:val="auto"/>
        </w:rPr>
      </w:pPr>
    </w:p>
    <w:p w14:paraId="3D59A566" w14:textId="77777777" w:rsidR="001A1241" w:rsidRDefault="001A1241">
      <w:pPr>
        <w:rPr>
          <w:rFonts w:ascii="Helvetica" w:eastAsiaTheme="minorEastAsia" w:hAnsi="Helvetica" w:cstheme="minorBidi"/>
          <w:color w:val="auto"/>
        </w:rPr>
      </w:pPr>
    </w:p>
    <w:p w14:paraId="332B1A6A" w14:textId="77777777" w:rsidR="001A1241" w:rsidRDefault="001A1241">
      <w:pPr>
        <w:rPr>
          <w:rFonts w:ascii="Helvetica" w:eastAsiaTheme="minorEastAsia" w:hAnsi="Helvetica" w:cstheme="minorBidi"/>
          <w:color w:val="auto"/>
        </w:rPr>
      </w:pPr>
    </w:p>
    <w:p w14:paraId="17A11E9D" w14:textId="77777777" w:rsidR="001A1241" w:rsidRDefault="001A1241">
      <w:pPr>
        <w:rPr>
          <w:rFonts w:ascii="Helvetica" w:eastAsiaTheme="minorEastAsia" w:hAnsi="Helvetica" w:cstheme="minorBidi"/>
          <w:color w:val="auto"/>
        </w:rPr>
      </w:pPr>
    </w:p>
    <w:p w14:paraId="1B20392A" w14:textId="77777777" w:rsidR="001A1241" w:rsidRDefault="001A1241">
      <w:pPr>
        <w:rPr>
          <w:rFonts w:ascii="Helvetica" w:eastAsiaTheme="minorEastAsia" w:hAnsi="Helvetica" w:cstheme="minorBidi"/>
          <w:color w:val="auto"/>
        </w:rPr>
      </w:pPr>
    </w:p>
    <w:p w14:paraId="3E3DC8B7" w14:textId="77777777" w:rsidR="001A1241" w:rsidRDefault="001A1241">
      <w:pPr>
        <w:rPr>
          <w:rFonts w:ascii="Helvetica" w:eastAsiaTheme="minorEastAsia" w:hAnsi="Helvetica" w:cstheme="minorBidi"/>
          <w:color w:val="auto"/>
        </w:rPr>
      </w:pPr>
    </w:p>
    <w:p w14:paraId="6349E0C1" w14:textId="77777777" w:rsidR="001A1241" w:rsidRDefault="001A1241">
      <w:pPr>
        <w:rPr>
          <w:rFonts w:ascii="Helvetica" w:eastAsiaTheme="minorEastAsia" w:hAnsi="Helvetica" w:cstheme="minorBidi"/>
          <w:color w:val="auto"/>
        </w:rPr>
      </w:pPr>
    </w:p>
    <w:p w14:paraId="244048DF" w14:textId="77777777" w:rsidR="001A1241" w:rsidRDefault="001A1241">
      <w:pPr>
        <w:rPr>
          <w:rFonts w:ascii="Helvetica" w:eastAsiaTheme="minorEastAsia" w:hAnsi="Helvetica" w:cstheme="minorBidi"/>
          <w:color w:val="auto"/>
        </w:rPr>
      </w:pPr>
    </w:p>
    <w:p w14:paraId="5138570C" w14:textId="77777777" w:rsidR="001A1241" w:rsidRDefault="001A1241">
      <w:pPr>
        <w:rPr>
          <w:rFonts w:ascii="Helvetica" w:eastAsiaTheme="minorEastAsia" w:hAnsi="Helvetica" w:cstheme="minorBidi"/>
          <w:color w:val="auto"/>
        </w:rPr>
      </w:pPr>
    </w:p>
    <w:p w14:paraId="79703E7F" w14:textId="77777777" w:rsidR="001A1241" w:rsidRDefault="001A1241">
      <w:pPr>
        <w:rPr>
          <w:rFonts w:ascii="Helvetica" w:eastAsiaTheme="minorEastAsia" w:hAnsi="Helvetica" w:cstheme="minorBidi"/>
          <w:color w:val="auto"/>
        </w:rPr>
      </w:pPr>
    </w:p>
    <w:p w14:paraId="621A97DA" w14:textId="77777777" w:rsidR="001A1241" w:rsidRDefault="001A1241">
      <w:pPr>
        <w:rPr>
          <w:rFonts w:ascii="Helvetica" w:eastAsiaTheme="minorEastAsia" w:hAnsi="Helvetica" w:cstheme="minorBidi"/>
          <w:color w:val="auto"/>
        </w:rPr>
      </w:pPr>
    </w:p>
    <w:p w14:paraId="31408101" w14:textId="77777777" w:rsidR="001A1241" w:rsidRDefault="001A1241">
      <w:pPr>
        <w:rPr>
          <w:rFonts w:ascii="Helvetica" w:eastAsiaTheme="minorEastAsia" w:hAnsi="Helvetica" w:cstheme="minorBidi"/>
          <w:color w:val="auto"/>
        </w:rPr>
      </w:pPr>
    </w:p>
    <w:p w14:paraId="12A1D20B" w14:textId="77777777" w:rsidR="001A1241" w:rsidRDefault="001A1241">
      <w:pPr>
        <w:rPr>
          <w:rFonts w:ascii="Helvetica" w:eastAsiaTheme="minorEastAsia" w:hAnsi="Helvetica" w:cstheme="minorBidi"/>
          <w:color w:val="auto"/>
        </w:rPr>
      </w:pPr>
    </w:p>
    <w:p w14:paraId="650398D5" w14:textId="77777777" w:rsidR="001A1241" w:rsidRDefault="001A1241">
      <w:pPr>
        <w:rPr>
          <w:rFonts w:ascii="Helvetica" w:eastAsiaTheme="minorEastAsia" w:hAnsi="Helvetica" w:cstheme="minorBidi"/>
          <w:color w:val="auto"/>
        </w:rPr>
      </w:pPr>
    </w:p>
    <w:p w14:paraId="560AFCFE" w14:textId="77777777" w:rsidR="001A1241" w:rsidRDefault="001A1241">
      <w:pPr>
        <w:rPr>
          <w:rFonts w:ascii="Helvetica" w:eastAsiaTheme="minorEastAsia" w:hAnsi="Helvetica" w:cstheme="minorBidi"/>
          <w:color w:val="auto"/>
        </w:rPr>
      </w:pPr>
    </w:p>
    <w:p w14:paraId="7E987F66" w14:textId="77777777" w:rsidR="001A1241" w:rsidRDefault="001A1241">
      <w:pPr>
        <w:rPr>
          <w:rFonts w:ascii="Helvetica" w:eastAsiaTheme="minorEastAsia" w:hAnsi="Helvetica" w:cstheme="minorBidi"/>
          <w:color w:val="auto"/>
        </w:rPr>
      </w:pPr>
    </w:p>
    <w:p w14:paraId="3B5C782C" w14:textId="77777777" w:rsidR="001A1241" w:rsidRPr="00B17644" w:rsidRDefault="001A1241">
      <w:pPr>
        <w:rPr>
          <w:rFonts w:ascii="Helvetica" w:eastAsiaTheme="minorEastAsia" w:hAnsi="Helvetica" w:cstheme="minorBidi"/>
          <w:color w:val="auto"/>
        </w:rPr>
      </w:pPr>
    </w:p>
    <w:sectPr w:rsidR="001A1241" w:rsidRPr="00B17644" w:rsidSect="00466A24">
      <w:pgSz w:w="12240" w:h="15840"/>
      <w:pgMar w:top="144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E94"/>
    <w:multiLevelType w:val="hybridMultilevel"/>
    <w:tmpl w:val="E1DAE644"/>
    <w:lvl w:ilvl="0" w:tplc="67AA3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55932"/>
    <w:multiLevelType w:val="hybridMultilevel"/>
    <w:tmpl w:val="276240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7840A9D"/>
    <w:multiLevelType w:val="hybridMultilevel"/>
    <w:tmpl w:val="A9B4EF66"/>
    <w:lvl w:ilvl="0" w:tplc="0D0E2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1E1607"/>
    <w:multiLevelType w:val="hybridMultilevel"/>
    <w:tmpl w:val="9042BCFA"/>
    <w:lvl w:ilvl="0" w:tplc="ED94E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81258"/>
    <w:multiLevelType w:val="hybridMultilevel"/>
    <w:tmpl w:val="F5A6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E7B3B"/>
    <w:multiLevelType w:val="hybridMultilevel"/>
    <w:tmpl w:val="E230D04E"/>
    <w:lvl w:ilvl="0" w:tplc="4A587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06E77"/>
    <w:multiLevelType w:val="hybridMultilevel"/>
    <w:tmpl w:val="0B66B846"/>
    <w:lvl w:ilvl="0" w:tplc="09BE0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24"/>
    <w:rsid w:val="00001457"/>
    <w:rsid w:val="00003F73"/>
    <w:rsid w:val="0005422F"/>
    <w:rsid w:val="00091EEC"/>
    <w:rsid w:val="00095077"/>
    <w:rsid w:val="000B0694"/>
    <w:rsid w:val="000C171B"/>
    <w:rsid w:val="00111DCF"/>
    <w:rsid w:val="0019293F"/>
    <w:rsid w:val="001A1241"/>
    <w:rsid w:val="001A4126"/>
    <w:rsid w:val="001C419B"/>
    <w:rsid w:val="001E5158"/>
    <w:rsid w:val="002225CF"/>
    <w:rsid w:val="00236477"/>
    <w:rsid w:val="002373F0"/>
    <w:rsid w:val="00241FE3"/>
    <w:rsid w:val="002D5135"/>
    <w:rsid w:val="002F4AFD"/>
    <w:rsid w:val="00302F29"/>
    <w:rsid w:val="00347810"/>
    <w:rsid w:val="003C720C"/>
    <w:rsid w:val="003C776F"/>
    <w:rsid w:val="003D793C"/>
    <w:rsid w:val="003F7F0D"/>
    <w:rsid w:val="00422497"/>
    <w:rsid w:val="004555E0"/>
    <w:rsid w:val="00466A24"/>
    <w:rsid w:val="004918A3"/>
    <w:rsid w:val="004C65EA"/>
    <w:rsid w:val="00516EA3"/>
    <w:rsid w:val="00562105"/>
    <w:rsid w:val="005714D9"/>
    <w:rsid w:val="005750AB"/>
    <w:rsid w:val="005812B5"/>
    <w:rsid w:val="00597CF3"/>
    <w:rsid w:val="005C2B38"/>
    <w:rsid w:val="005D0D48"/>
    <w:rsid w:val="005F5411"/>
    <w:rsid w:val="00644E9B"/>
    <w:rsid w:val="00662C82"/>
    <w:rsid w:val="006A2603"/>
    <w:rsid w:val="006A3AA4"/>
    <w:rsid w:val="006F1733"/>
    <w:rsid w:val="00700BB4"/>
    <w:rsid w:val="00706B29"/>
    <w:rsid w:val="00783102"/>
    <w:rsid w:val="0079262D"/>
    <w:rsid w:val="007C47EC"/>
    <w:rsid w:val="007D6005"/>
    <w:rsid w:val="00812215"/>
    <w:rsid w:val="00833B2C"/>
    <w:rsid w:val="00844B09"/>
    <w:rsid w:val="008611A0"/>
    <w:rsid w:val="00866CCB"/>
    <w:rsid w:val="00890ECA"/>
    <w:rsid w:val="008A071D"/>
    <w:rsid w:val="008B14D5"/>
    <w:rsid w:val="00902484"/>
    <w:rsid w:val="0090790D"/>
    <w:rsid w:val="00931D5B"/>
    <w:rsid w:val="00990C5F"/>
    <w:rsid w:val="009D0262"/>
    <w:rsid w:val="009D247C"/>
    <w:rsid w:val="00A10537"/>
    <w:rsid w:val="00A320C1"/>
    <w:rsid w:val="00A7352E"/>
    <w:rsid w:val="00AA04E0"/>
    <w:rsid w:val="00AA2A48"/>
    <w:rsid w:val="00AB4C55"/>
    <w:rsid w:val="00AC231A"/>
    <w:rsid w:val="00AC68BD"/>
    <w:rsid w:val="00AE0E2B"/>
    <w:rsid w:val="00B0634C"/>
    <w:rsid w:val="00B17644"/>
    <w:rsid w:val="00B26725"/>
    <w:rsid w:val="00B31E46"/>
    <w:rsid w:val="00B63213"/>
    <w:rsid w:val="00BB0C60"/>
    <w:rsid w:val="00BE03BD"/>
    <w:rsid w:val="00C05194"/>
    <w:rsid w:val="00C30432"/>
    <w:rsid w:val="00C316DB"/>
    <w:rsid w:val="00C5653E"/>
    <w:rsid w:val="00C72D84"/>
    <w:rsid w:val="00C7301F"/>
    <w:rsid w:val="00C82A37"/>
    <w:rsid w:val="00CA55FE"/>
    <w:rsid w:val="00CB3B1C"/>
    <w:rsid w:val="00CE0577"/>
    <w:rsid w:val="00D03AD8"/>
    <w:rsid w:val="00D06F1B"/>
    <w:rsid w:val="00D4403B"/>
    <w:rsid w:val="00DA6CE2"/>
    <w:rsid w:val="00DC38FE"/>
    <w:rsid w:val="00DD5F63"/>
    <w:rsid w:val="00E516D1"/>
    <w:rsid w:val="00E877DD"/>
    <w:rsid w:val="00EB06F5"/>
    <w:rsid w:val="00EC5E20"/>
    <w:rsid w:val="00F16C17"/>
    <w:rsid w:val="00F23CFC"/>
    <w:rsid w:val="00F26BC0"/>
    <w:rsid w:val="00F321D9"/>
    <w:rsid w:val="00F35714"/>
    <w:rsid w:val="00F43602"/>
    <w:rsid w:val="00FA0056"/>
    <w:rsid w:val="00FA273B"/>
    <w:rsid w:val="00FA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5A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C"/>
    <w:rPr>
      <w:rFonts w:ascii="Times New Roman" w:eastAsia="ヒラギノ角ゴ Pro W3" w:hAnsi="Times New Roman" w:cs="Times New Roman"/>
      <w:color w:val="000000"/>
    </w:rPr>
  </w:style>
  <w:style w:type="paragraph" w:styleId="Heading2">
    <w:name w:val="heading 2"/>
    <w:basedOn w:val="Normal"/>
    <w:next w:val="Normal"/>
    <w:link w:val="Heading2Char"/>
    <w:uiPriority w:val="9"/>
    <w:unhideWhenUsed/>
    <w:qFormat/>
    <w:rsid w:val="005C2B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6A2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17644"/>
    <w:pPr>
      <w:ind w:left="720"/>
      <w:contextualSpacing/>
    </w:pPr>
  </w:style>
  <w:style w:type="character" w:customStyle="1" w:styleId="Heading2Char">
    <w:name w:val="Heading 2 Char"/>
    <w:basedOn w:val="DefaultParagraphFont"/>
    <w:link w:val="Heading2"/>
    <w:uiPriority w:val="9"/>
    <w:rsid w:val="005C2B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C"/>
    <w:rPr>
      <w:rFonts w:ascii="Times New Roman" w:eastAsia="ヒラギノ角ゴ Pro W3" w:hAnsi="Times New Roman" w:cs="Times New Roman"/>
      <w:color w:val="000000"/>
    </w:rPr>
  </w:style>
  <w:style w:type="paragraph" w:styleId="Heading2">
    <w:name w:val="heading 2"/>
    <w:basedOn w:val="Normal"/>
    <w:next w:val="Normal"/>
    <w:link w:val="Heading2Char"/>
    <w:uiPriority w:val="9"/>
    <w:unhideWhenUsed/>
    <w:qFormat/>
    <w:rsid w:val="005C2B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6A2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17644"/>
    <w:pPr>
      <w:ind w:left="720"/>
      <w:contextualSpacing/>
    </w:pPr>
  </w:style>
  <w:style w:type="character" w:customStyle="1" w:styleId="Heading2Char">
    <w:name w:val="Heading 2 Char"/>
    <w:basedOn w:val="DefaultParagraphFont"/>
    <w:link w:val="Heading2"/>
    <w:uiPriority w:val="9"/>
    <w:rsid w:val="005C2B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5620</Characters>
  <Application>Microsoft Macintosh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Fantozzi</dc:creator>
  <cp:keywords/>
  <dc:description/>
  <cp:lastModifiedBy>Lydia Fantozzi</cp:lastModifiedBy>
  <cp:revision>2</cp:revision>
  <cp:lastPrinted>2016-12-13T15:10:00Z</cp:lastPrinted>
  <dcterms:created xsi:type="dcterms:W3CDTF">2017-07-07T14:47:00Z</dcterms:created>
  <dcterms:modified xsi:type="dcterms:W3CDTF">2017-07-07T14:47:00Z</dcterms:modified>
</cp:coreProperties>
</file>